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7B7" w:rsidRPr="007317B7" w:rsidRDefault="007317B7" w:rsidP="007317B7">
      <w:pPr>
        <w:pStyle w:val="a6"/>
        <w:spacing w:line="240" w:lineRule="auto"/>
        <w:rPr>
          <w:sz w:val="24"/>
        </w:rPr>
      </w:pPr>
      <w:r w:rsidRPr="007317B7">
        <w:rPr>
          <w:sz w:val="24"/>
        </w:rPr>
        <w:t>Договор №</w:t>
      </w:r>
    </w:p>
    <w:p w:rsidR="007317B7" w:rsidRPr="007317B7" w:rsidRDefault="007317B7" w:rsidP="007317B7">
      <w:pPr>
        <w:pStyle w:val="3"/>
        <w:tabs>
          <w:tab w:val="left" w:pos="5760"/>
          <w:tab w:val="left" w:pos="6372"/>
          <w:tab w:val="left" w:pos="7080"/>
          <w:tab w:val="left" w:pos="7788"/>
          <w:tab w:val="left" w:pos="8496"/>
          <w:tab w:val="right" w:pos="9360"/>
        </w:tabs>
        <w:suppressAutoHyphens/>
        <w:spacing w:line="240" w:lineRule="auto"/>
        <w:jc w:val="center"/>
        <w:rPr>
          <w:szCs w:val="24"/>
        </w:rPr>
      </w:pPr>
      <w:r w:rsidRPr="007317B7">
        <w:rPr>
          <w:szCs w:val="24"/>
        </w:rPr>
        <w:t>на оказание платных медицинских услуг</w:t>
      </w:r>
    </w:p>
    <w:p w:rsidR="007317B7" w:rsidRPr="007317B7" w:rsidRDefault="007317B7" w:rsidP="007317B7">
      <w:pPr>
        <w:pStyle w:val="3"/>
        <w:tabs>
          <w:tab w:val="left" w:pos="5760"/>
          <w:tab w:val="left" w:pos="6372"/>
          <w:tab w:val="left" w:pos="7080"/>
          <w:tab w:val="left" w:pos="7788"/>
          <w:tab w:val="left" w:pos="8496"/>
          <w:tab w:val="right" w:pos="9360"/>
        </w:tabs>
        <w:suppressAutoHyphens/>
        <w:spacing w:line="240" w:lineRule="auto"/>
        <w:ind w:left="567" w:firstLine="680"/>
        <w:jc w:val="center"/>
        <w:rPr>
          <w:b w:val="0"/>
          <w:szCs w:val="24"/>
        </w:rPr>
      </w:pPr>
    </w:p>
    <w:p w:rsidR="007317B7" w:rsidRPr="007317B7" w:rsidRDefault="007317B7" w:rsidP="007317B7">
      <w:pPr>
        <w:pStyle w:val="3"/>
        <w:tabs>
          <w:tab w:val="left" w:pos="5760"/>
          <w:tab w:val="left" w:pos="6372"/>
          <w:tab w:val="left" w:pos="7080"/>
          <w:tab w:val="left" w:pos="7788"/>
          <w:tab w:val="left" w:pos="8496"/>
          <w:tab w:val="right" w:pos="9360"/>
        </w:tabs>
        <w:suppressAutoHyphens/>
        <w:spacing w:line="240" w:lineRule="auto"/>
        <w:jc w:val="center"/>
        <w:rPr>
          <w:szCs w:val="24"/>
        </w:rPr>
      </w:pPr>
      <w:r w:rsidRPr="007317B7">
        <w:rPr>
          <w:szCs w:val="24"/>
        </w:rPr>
        <w:t xml:space="preserve">г. Смоленск                                                                   </w:t>
      </w:r>
      <w:r>
        <w:rPr>
          <w:szCs w:val="24"/>
        </w:rPr>
        <w:t xml:space="preserve">                </w:t>
      </w:r>
      <w:proofErr w:type="gramStart"/>
      <w:r>
        <w:rPr>
          <w:szCs w:val="24"/>
        </w:rPr>
        <w:t xml:space="preserve"> </w:t>
      </w:r>
      <w:r w:rsidRPr="007317B7">
        <w:rPr>
          <w:szCs w:val="24"/>
        </w:rPr>
        <w:t xml:space="preserve">  «</w:t>
      </w:r>
      <w:proofErr w:type="gramEnd"/>
      <w:r w:rsidRPr="007317B7">
        <w:rPr>
          <w:szCs w:val="24"/>
        </w:rPr>
        <w:t>___» ___________ 20</w:t>
      </w:r>
      <w:r w:rsidR="007574E0">
        <w:rPr>
          <w:szCs w:val="24"/>
        </w:rPr>
        <w:t>22</w:t>
      </w:r>
      <w:bookmarkStart w:id="0" w:name="_GoBack"/>
      <w:bookmarkEnd w:id="0"/>
      <w:r w:rsidRPr="007317B7">
        <w:rPr>
          <w:szCs w:val="24"/>
        </w:rPr>
        <w:t>г.</w:t>
      </w:r>
    </w:p>
    <w:p w:rsidR="007317B7" w:rsidRPr="007317B7" w:rsidRDefault="007317B7" w:rsidP="007317B7">
      <w:pPr>
        <w:pStyle w:val="3"/>
        <w:tabs>
          <w:tab w:val="left" w:pos="5760"/>
          <w:tab w:val="left" w:pos="6372"/>
          <w:tab w:val="left" w:pos="7080"/>
          <w:tab w:val="left" w:pos="7788"/>
          <w:tab w:val="left" w:pos="8496"/>
          <w:tab w:val="right" w:pos="9360"/>
        </w:tabs>
        <w:suppressAutoHyphens/>
        <w:spacing w:line="240" w:lineRule="auto"/>
        <w:jc w:val="center"/>
        <w:rPr>
          <w:szCs w:val="24"/>
        </w:rPr>
      </w:pPr>
    </w:p>
    <w:p w:rsidR="003F1C1D" w:rsidRDefault="007317B7" w:rsidP="007317B7">
      <w:pPr>
        <w:pStyle w:val="2"/>
        <w:shd w:val="clear" w:color="auto" w:fill="auto"/>
        <w:spacing w:after="60" w:line="240" w:lineRule="exact"/>
        <w:rPr>
          <w:rFonts w:ascii="Times New Roman" w:hAnsi="Times New Roman" w:cs="Times New Roman"/>
          <w:sz w:val="24"/>
          <w:szCs w:val="24"/>
        </w:rPr>
      </w:pPr>
      <w:r w:rsidRPr="007317B7">
        <w:rPr>
          <w:rFonts w:ascii="Times New Roman" w:hAnsi="Times New Roman" w:cs="Times New Roman"/>
          <w:b/>
          <w:sz w:val="24"/>
          <w:szCs w:val="24"/>
        </w:rPr>
        <w:t>ОГБУЗ «</w:t>
      </w:r>
      <w:r w:rsidR="00072C0B">
        <w:rPr>
          <w:rFonts w:ascii="Times New Roman" w:hAnsi="Times New Roman" w:cs="Times New Roman"/>
          <w:b/>
          <w:sz w:val="24"/>
          <w:szCs w:val="24"/>
        </w:rPr>
        <w:t>Клинический родильный дом</w:t>
      </w:r>
      <w:r w:rsidRPr="007317B7">
        <w:rPr>
          <w:rFonts w:ascii="Times New Roman" w:hAnsi="Times New Roman" w:cs="Times New Roman"/>
          <w:b/>
          <w:sz w:val="24"/>
          <w:szCs w:val="24"/>
        </w:rPr>
        <w:t xml:space="preserve">» </w:t>
      </w:r>
      <w:r w:rsidRPr="007317B7">
        <w:rPr>
          <w:rFonts w:ascii="Times New Roman" w:hAnsi="Times New Roman" w:cs="Times New Roman"/>
          <w:sz w:val="24"/>
          <w:szCs w:val="24"/>
        </w:rPr>
        <w:t>именуемый в дальнейшем «</w:t>
      </w:r>
      <w:r w:rsidRPr="007317B7">
        <w:rPr>
          <w:rFonts w:ascii="Times New Roman" w:hAnsi="Times New Roman" w:cs="Times New Roman"/>
          <w:b/>
          <w:sz w:val="24"/>
          <w:szCs w:val="24"/>
        </w:rPr>
        <w:t>Исполнител</w:t>
      </w:r>
      <w:r w:rsidRPr="007317B7">
        <w:rPr>
          <w:rFonts w:ascii="Times New Roman" w:hAnsi="Times New Roman" w:cs="Times New Roman"/>
          <w:sz w:val="24"/>
          <w:szCs w:val="24"/>
        </w:rPr>
        <w:t xml:space="preserve">ь», в лице главного врача </w:t>
      </w:r>
      <w:r w:rsidR="00863110">
        <w:rPr>
          <w:rFonts w:ascii="Times New Roman" w:hAnsi="Times New Roman" w:cs="Times New Roman"/>
          <w:sz w:val="24"/>
          <w:szCs w:val="24"/>
        </w:rPr>
        <w:t>Плешковой Юлии Владимировны</w:t>
      </w:r>
      <w:r w:rsidRPr="007317B7">
        <w:rPr>
          <w:rFonts w:ascii="Times New Roman" w:hAnsi="Times New Roman" w:cs="Times New Roman"/>
          <w:sz w:val="24"/>
          <w:szCs w:val="24"/>
        </w:rPr>
        <w:t>, действующей на основании Устава с одной стороны и, гражданин</w:t>
      </w:r>
      <w:r w:rsidR="003F1C1D">
        <w:rPr>
          <w:rFonts w:ascii="Times New Roman" w:hAnsi="Times New Roman" w:cs="Times New Roman"/>
          <w:sz w:val="24"/>
          <w:szCs w:val="24"/>
        </w:rPr>
        <w:t xml:space="preserve"> </w:t>
      </w:r>
      <w:r w:rsidRPr="007317B7">
        <w:rPr>
          <w:rFonts w:ascii="Times New Roman" w:hAnsi="Times New Roman" w:cs="Times New Roman"/>
          <w:sz w:val="24"/>
          <w:szCs w:val="24"/>
        </w:rPr>
        <w:t>(ка)</w:t>
      </w:r>
      <w:r w:rsidR="003F1C1D">
        <w:rPr>
          <w:rFonts w:ascii="Times New Roman" w:hAnsi="Times New Roman" w:cs="Times New Roman"/>
          <w:sz w:val="24"/>
          <w:szCs w:val="24"/>
        </w:rPr>
        <w:t xml:space="preserve"> </w:t>
      </w:r>
      <w:r w:rsidRPr="007317B7">
        <w:rPr>
          <w:rFonts w:ascii="Times New Roman" w:hAnsi="Times New Roman" w:cs="Times New Roman"/>
          <w:sz w:val="24"/>
          <w:szCs w:val="24"/>
        </w:rPr>
        <w:t>________________________________________________</w:t>
      </w:r>
      <w:r w:rsidR="003F1C1D">
        <w:rPr>
          <w:rFonts w:ascii="Times New Roman" w:hAnsi="Times New Roman" w:cs="Times New Roman"/>
          <w:sz w:val="24"/>
          <w:szCs w:val="24"/>
        </w:rPr>
        <w:t>____________________________________паспорт___________№_____________</w:t>
      </w:r>
      <w:r w:rsidRPr="007317B7">
        <w:rPr>
          <w:rFonts w:ascii="Times New Roman" w:hAnsi="Times New Roman" w:cs="Times New Roman"/>
          <w:sz w:val="24"/>
          <w:szCs w:val="24"/>
        </w:rPr>
        <w:t>,выдан«_____»_______________г.____________________________________________________________________________________________</w:t>
      </w:r>
      <w:r w:rsidR="003F1C1D">
        <w:rPr>
          <w:rFonts w:ascii="Times New Roman" w:hAnsi="Times New Roman" w:cs="Times New Roman"/>
          <w:sz w:val="24"/>
          <w:szCs w:val="24"/>
        </w:rPr>
        <w:t xml:space="preserve">_________________________________________________зарегистрированный(ая) по </w:t>
      </w:r>
      <w:r w:rsidRPr="007317B7">
        <w:rPr>
          <w:rFonts w:ascii="Times New Roman" w:hAnsi="Times New Roman" w:cs="Times New Roman"/>
          <w:sz w:val="24"/>
          <w:szCs w:val="24"/>
        </w:rPr>
        <w:t>адресу:_________________________________________________</w:t>
      </w:r>
      <w:r w:rsidR="003F1C1D">
        <w:rPr>
          <w:rFonts w:ascii="Times New Roman" w:hAnsi="Times New Roman" w:cs="Times New Roman"/>
          <w:sz w:val="24"/>
          <w:szCs w:val="24"/>
        </w:rPr>
        <w:t>____________________________</w:t>
      </w:r>
    </w:p>
    <w:p w:rsidR="007317B7" w:rsidRPr="007317B7" w:rsidRDefault="007317B7" w:rsidP="007317B7">
      <w:pPr>
        <w:pStyle w:val="2"/>
        <w:shd w:val="clear" w:color="auto" w:fill="auto"/>
        <w:spacing w:after="60" w:line="240" w:lineRule="exact"/>
        <w:rPr>
          <w:rFonts w:ascii="Times New Roman" w:hAnsi="Times New Roman" w:cs="Times New Roman"/>
          <w:sz w:val="24"/>
          <w:szCs w:val="24"/>
        </w:rPr>
      </w:pPr>
      <w:r w:rsidRPr="007317B7">
        <w:rPr>
          <w:rFonts w:ascii="Times New Roman" w:hAnsi="Times New Roman" w:cs="Times New Roman"/>
          <w:sz w:val="24"/>
          <w:szCs w:val="24"/>
        </w:rPr>
        <w:t>именуемый(</w:t>
      </w:r>
      <w:proofErr w:type="spellStart"/>
      <w:r w:rsidRPr="007317B7">
        <w:rPr>
          <w:rFonts w:ascii="Times New Roman" w:hAnsi="Times New Roman" w:cs="Times New Roman"/>
          <w:sz w:val="24"/>
          <w:szCs w:val="24"/>
        </w:rPr>
        <w:t>ая</w:t>
      </w:r>
      <w:proofErr w:type="spellEnd"/>
      <w:r w:rsidRPr="007317B7">
        <w:rPr>
          <w:rFonts w:ascii="Times New Roman" w:hAnsi="Times New Roman" w:cs="Times New Roman"/>
          <w:sz w:val="24"/>
          <w:szCs w:val="24"/>
        </w:rPr>
        <w:t>) в дальнейшем «Потребитель» (Заказчик), с другой стороны, заключили настоящий договор о нижеследующем:</w:t>
      </w:r>
    </w:p>
    <w:p w:rsidR="007317B7" w:rsidRPr="007317B7" w:rsidRDefault="007317B7" w:rsidP="007317B7">
      <w:pPr>
        <w:numPr>
          <w:ilvl w:val="0"/>
          <w:numId w:val="1"/>
        </w:numPr>
        <w:spacing w:after="0" w:line="240" w:lineRule="auto"/>
        <w:jc w:val="center"/>
        <w:rPr>
          <w:rFonts w:ascii="Times New Roman" w:hAnsi="Times New Roman" w:cs="Times New Roman"/>
          <w:b/>
          <w:sz w:val="24"/>
          <w:szCs w:val="24"/>
        </w:rPr>
      </w:pPr>
      <w:r w:rsidRPr="007317B7">
        <w:rPr>
          <w:rFonts w:ascii="Times New Roman" w:hAnsi="Times New Roman" w:cs="Times New Roman"/>
          <w:b/>
          <w:sz w:val="24"/>
          <w:szCs w:val="24"/>
        </w:rPr>
        <w:t>Предмет договора</w:t>
      </w:r>
    </w:p>
    <w:p w:rsidR="007317B7" w:rsidRPr="007317B7" w:rsidRDefault="007317B7" w:rsidP="007317B7">
      <w:pPr>
        <w:spacing w:after="0"/>
        <w:ind w:firstLine="567"/>
        <w:jc w:val="both"/>
        <w:rPr>
          <w:rFonts w:ascii="Times New Roman" w:hAnsi="Times New Roman" w:cs="Times New Roman"/>
          <w:sz w:val="24"/>
          <w:szCs w:val="24"/>
        </w:rPr>
      </w:pPr>
      <w:r w:rsidRPr="007317B7">
        <w:rPr>
          <w:rFonts w:ascii="Times New Roman" w:hAnsi="Times New Roman" w:cs="Times New Roman"/>
          <w:sz w:val="24"/>
          <w:szCs w:val="24"/>
        </w:rPr>
        <w:t xml:space="preserve"> 1.1. По настоящему Договору Исполнитель предоставляет Потребителю </w:t>
      </w:r>
      <w:r w:rsidRPr="007317B7">
        <w:rPr>
          <w:rFonts w:ascii="Times New Roman" w:hAnsi="Times New Roman" w:cs="Times New Roman"/>
          <w:b/>
          <w:sz w:val="24"/>
          <w:szCs w:val="24"/>
        </w:rPr>
        <w:t>медицинские услуги</w:t>
      </w:r>
      <w:r w:rsidRPr="007317B7">
        <w:rPr>
          <w:rFonts w:ascii="Times New Roman" w:hAnsi="Times New Roman" w:cs="Times New Roman"/>
          <w:sz w:val="24"/>
          <w:szCs w:val="24"/>
        </w:rPr>
        <w:t xml:space="preserve"> по своему профилю деятельности в соответствии с выданной лицензией на осуществление медицинской деятельности (</w:t>
      </w:r>
      <w:r w:rsidRPr="007317B7">
        <w:rPr>
          <w:rFonts w:ascii="Times New Roman" w:hAnsi="Times New Roman" w:cs="Times New Roman"/>
          <w:i/>
          <w:sz w:val="24"/>
          <w:szCs w:val="24"/>
        </w:rPr>
        <w:t>Лицензия №</w:t>
      </w:r>
      <w:r w:rsidRPr="007317B7">
        <w:rPr>
          <w:rFonts w:ascii="Times New Roman" w:hAnsi="Times New Roman" w:cs="Times New Roman"/>
          <w:sz w:val="24"/>
          <w:szCs w:val="24"/>
        </w:rPr>
        <w:t xml:space="preserve"> </w:t>
      </w:r>
      <w:r w:rsidRPr="007317B7">
        <w:rPr>
          <w:rFonts w:ascii="Times New Roman" w:hAnsi="Times New Roman" w:cs="Times New Roman"/>
          <w:i/>
          <w:sz w:val="24"/>
          <w:szCs w:val="24"/>
        </w:rPr>
        <w:t>ЛО-67-01-001286 выданной Департаментом Смоленской области по здравоохранению от 27 декабря 2017 года (г. Смоленск, ул. Ленина, д. 1, тел.: 8(4812)29-24-15</w:t>
      </w:r>
      <w:r w:rsidRPr="007317B7">
        <w:rPr>
          <w:rFonts w:ascii="Times New Roman" w:hAnsi="Times New Roman" w:cs="Times New Roman"/>
          <w:sz w:val="24"/>
          <w:szCs w:val="24"/>
        </w:rPr>
        <w:t xml:space="preserve">), а Потребитель (Заказчик) обязуется оплатить оказанные </w:t>
      </w:r>
      <w:proofErr w:type="gramStart"/>
      <w:r w:rsidRPr="007317B7">
        <w:rPr>
          <w:rFonts w:ascii="Times New Roman" w:hAnsi="Times New Roman" w:cs="Times New Roman"/>
          <w:sz w:val="24"/>
          <w:szCs w:val="24"/>
        </w:rPr>
        <w:t>услуги,  в</w:t>
      </w:r>
      <w:proofErr w:type="gramEnd"/>
      <w:r w:rsidRPr="007317B7">
        <w:rPr>
          <w:rFonts w:ascii="Times New Roman" w:hAnsi="Times New Roman" w:cs="Times New Roman"/>
          <w:sz w:val="24"/>
          <w:szCs w:val="24"/>
        </w:rPr>
        <w:t xml:space="preserve"> сроки и на условиях, установленных настоящим договором.</w:t>
      </w:r>
    </w:p>
    <w:p w:rsidR="007317B7" w:rsidRPr="007317B7" w:rsidRDefault="007317B7" w:rsidP="007317B7">
      <w:pPr>
        <w:spacing w:after="0"/>
        <w:ind w:firstLine="567"/>
        <w:jc w:val="both"/>
        <w:rPr>
          <w:rFonts w:ascii="Times New Roman" w:hAnsi="Times New Roman" w:cs="Times New Roman"/>
          <w:sz w:val="24"/>
          <w:szCs w:val="24"/>
        </w:rPr>
      </w:pPr>
      <w:r w:rsidRPr="007317B7">
        <w:rPr>
          <w:rFonts w:ascii="Times New Roman" w:hAnsi="Times New Roman" w:cs="Times New Roman"/>
          <w:sz w:val="24"/>
          <w:szCs w:val="24"/>
        </w:rPr>
        <w:t>1.2. При оказании медицинских услуг Исполнителем будут применяться следующие стандарты медицинской и прядки оказания медицинской помощи - приказ Министерства здравоохранения РФ №572н от 01.11.12 «Об утверждении порядка оказания медицинской помощи по профилю «акушерство и гинекология» (за исключением использования вспомогательных репродуктивных технологий)».</w:t>
      </w:r>
    </w:p>
    <w:p w:rsidR="007317B7" w:rsidRPr="007317B7" w:rsidRDefault="007317B7" w:rsidP="007317B7">
      <w:pPr>
        <w:spacing w:after="0"/>
        <w:ind w:firstLine="567"/>
        <w:jc w:val="both"/>
        <w:rPr>
          <w:rFonts w:ascii="Times New Roman" w:hAnsi="Times New Roman" w:cs="Times New Roman"/>
          <w:sz w:val="24"/>
          <w:szCs w:val="24"/>
        </w:rPr>
      </w:pPr>
      <w:r w:rsidRPr="007317B7">
        <w:rPr>
          <w:rFonts w:ascii="Times New Roman" w:hAnsi="Times New Roman" w:cs="Times New Roman"/>
          <w:sz w:val="24"/>
          <w:szCs w:val="24"/>
        </w:rPr>
        <w:t xml:space="preserve">1.3. Место оказания услуг: г. Смоленск, </w:t>
      </w:r>
      <w:proofErr w:type="spellStart"/>
      <w:r w:rsidRPr="007317B7">
        <w:rPr>
          <w:rFonts w:ascii="Times New Roman" w:hAnsi="Times New Roman" w:cs="Times New Roman"/>
          <w:sz w:val="24"/>
          <w:szCs w:val="24"/>
        </w:rPr>
        <w:t>ул</w:t>
      </w:r>
      <w:proofErr w:type="spellEnd"/>
      <w:r w:rsidRPr="007317B7">
        <w:rPr>
          <w:rFonts w:ascii="Times New Roman" w:hAnsi="Times New Roman" w:cs="Times New Roman"/>
          <w:sz w:val="24"/>
          <w:szCs w:val="24"/>
        </w:rPr>
        <w:t>.__________________д.____.</w:t>
      </w:r>
    </w:p>
    <w:p w:rsidR="007317B7" w:rsidRPr="007317B7" w:rsidRDefault="007317B7" w:rsidP="007317B7">
      <w:pPr>
        <w:spacing w:after="0"/>
        <w:ind w:firstLine="567"/>
        <w:jc w:val="both"/>
        <w:rPr>
          <w:rFonts w:ascii="Times New Roman" w:hAnsi="Times New Roman" w:cs="Times New Roman"/>
          <w:sz w:val="24"/>
          <w:szCs w:val="24"/>
        </w:rPr>
      </w:pPr>
      <w:r w:rsidRPr="007317B7">
        <w:rPr>
          <w:rFonts w:ascii="Times New Roman" w:hAnsi="Times New Roman" w:cs="Times New Roman"/>
          <w:sz w:val="24"/>
          <w:szCs w:val="24"/>
        </w:rPr>
        <w:t>1.4. Оказание медицинских услуг будет осуществляться специалистами, указанными в Приложении №1 к настоящему договору. Информация о профессиональном образовании и квалификация данных специалистов доведена до сведения Потребителя (Заказчика).</w:t>
      </w:r>
    </w:p>
    <w:p w:rsidR="007317B7" w:rsidRPr="007317B7" w:rsidRDefault="007317B7" w:rsidP="007317B7">
      <w:pPr>
        <w:spacing w:after="0"/>
        <w:ind w:firstLine="567"/>
        <w:jc w:val="both"/>
        <w:rPr>
          <w:rFonts w:ascii="Times New Roman" w:hAnsi="Times New Roman" w:cs="Times New Roman"/>
          <w:sz w:val="24"/>
          <w:szCs w:val="24"/>
        </w:rPr>
      </w:pPr>
      <w:r w:rsidRPr="007317B7">
        <w:rPr>
          <w:rFonts w:ascii="Times New Roman" w:hAnsi="Times New Roman" w:cs="Times New Roman"/>
          <w:sz w:val="24"/>
          <w:szCs w:val="24"/>
        </w:rPr>
        <w:t>1.5. Подписывая настоящий договор Потребитель (Заказчик) подтверждает, что ему в доступной форме была разъяснена информация:</w:t>
      </w:r>
    </w:p>
    <w:p w:rsidR="007317B7" w:rsidRPr="007317B7" w:rsidRDefault="007317B7" w:rsidP="007317B7">
      <w:pPr>
        <w:spacing w:after="0"/>
        <w:ind w:firstLine="709"/>
        <w:jc w:val="both"/>
        <w:rPr>
          <w:rFonts w:ascii="Times New Roman" w:hAnsi="Times New Roman" w:cs="Times New Roman"/>
          <w:sz w:val="24"/>
          <w:szCs w:val="24"/>
        </w:rPr>
      </w:pPr>
      <w:r w:rsidRPr="007317B7">
        <w:rPr>
          <w:rFonts w:ascii="Times New Roman" w:hAnsi="Times New Roman" w:cs="Times New Roman"/>
          <w:sz w:val="24"/>
          <w:szCs w:val="24"/>
        </w:rPr>
        <w:t xml:space="preserve">-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 </w:t>
      </w:r>
    </w:p>
    <w:p w:rsidR="007317B7" w:rsidRPr="007317B7" w:rsidRDefault="007317B7" w:rsidP="007317B7">
      <w:pPr>
        <w:spacing w:after="0"/>
        <w:ind w:firstLine="709"/>
        <w:jc w:val="both"/>
        <w:rPr>
          <w:rFonts w:ascii="Times New Roman" w:hAnsi="Times New Roman" w:cs="Times New Roman"/>
          <w:sz w:val="24"/>
          <w:szCs w:val="24"/>
        </w:rPr>
      </w:pPr>
      <w:r w:rsidRPr="007317B7">
        <w:rPr>
          <w:rFonts w:ascii="Times New Roman" w:hAnsi="Times New Roman" w:cs="Times New Roman"/>
          <w:sz w:val="24"/>
          <w:szCs w:val="24"/>
        </w:rPr>
        <w:t>-  с действующим в медицинской организации Прейскурантом цен (тарифов) на медицинские услуги, утвержденным в установленном порядке;</w:t>
      </w:r>
    </w:p>
    <w:p w:rsidR="007317B7" w:rsidRPr="007317B7" w:rsidRDefault="007317B7" w:rsidP="007317B7">
      <w:pPr>
        <w:spacing w:after="0"/>
        <w:ind w:firstLine="709"/>
        <w:jc w:val="both"/>
        <w:rPr>
          <w:rFonts w:ascii="Times New Roman" w:hAnsi="Times New Roman" w:cs="Times New Roman"/>
          <w:sz w:val="24"/>
          <w:szCs w:val="24"/>
        </w:rPr>
      </w:pPr>
      <w:r w:rsidRPr="007317B7">
        <w:rPr>
          <w:rFonts w:ascii="Times New Roman" w:hAnsi="Times New Roman" w:cs="Times New Roman"/>
          <w:sz w:val="24"/>
          <w:szCs w:val="24"/>
        </w:rPr>
        <w:t>- ознакомил его с Правилами предоставления медицинскими организациями платных медицинских услуг (утв. Постановлением Правительства РФ от 04 октября 2012 г. №1006);</w:t>
      </w:r>
    </w:p>
    <w:p w:rsidR="007317B7" w:rsidRPr="007317B7" w:rsidRDefault="007317B7" w:rsidP="007317B7">
      <w:pPr>
        <w:pStyle w:val="ab"/>
        <w:ind w:left="0" w:firstLine="709"/>
        <w:rPr>
          <w:rFonts w:ascii="Times New Roman" w:hAnsi="Times New Roman"/>
          <w:i w:val="0"/>
          <w:color w:val="auto"/>
          <w:sz w:val="24"/>
          <w:szCs w:val="24"/>
        </w:rPr>
      </w:pPr>
      <w:r w:rsidRPr="007317B7">
        <w:rPr>
          <w:rFonts w:ascii="Times New Roman" w:hAnsi="Times New Roman"/>
          <w:sz w:val="24"/>
          <w:szCs w:val="24"/>
        </w:rPr>
        <w:t>-</w:t>
      </w:r>
      <w:r w:rsidRPr="007317B7">
        <w:rPr>
          <w:rFonts w:ascii="Times New Roman" w:hAnsi="Times New Roman"/>
          <w:i w:val="0"/>
          <w:sz w:val="24"/>
          <w:szCs w:val="24"/>
        </w:rPr>
        <w:t xml:space="preserve"> </w:t>
      </w:r>
      <w:r w:rsidRPr="007317B7">
        <w:rPr>
          <w:rFonts w:ascii="Times New Roman" w:hAnsi="Times New Roman"/>
          <w:i w:val="0"/>
          <w:color w:val="auto"/>
          <w:sz w:val="24"/>
          <w:szCs w:val="24"/>
        </w:rPr>
        <w:t>уведомил его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7317B7" w:rsidRPr="007317B7" w:rsidRDefault="007317B7" w:rsidP="007317B7">
      <w:pPr>
        <w:spacing w:after="0"/>
        <w:ind w:firstLine="709"/>
        <w:jc w:val="both"/>
        <w:rPr>
          <w:rFonts w:ascii="Times New Roman" w:hAnsi="Times New Roman" w:cs="Times New Roman"/>
          <w:sz w:val="24"/>
          <w:szCs w:val="24"/>
        </w:rPr>
      </w:pPr>
      <w:r w:rsidRPr="007317B7">
        <w:rPr>
          <w:rFonts w:ascii="Times New Roman" w:hAnsi="Times New Roman" w:cs="Times New Roman"/>
          <w:sz w:val="24"/>
          <w:szCs w:val="24"/>
        </w:rPr>
        <w:t xml:space="preserve">- уведомил его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w:t>
      </w:r>
      <w:r w:rsidRPr="007317B7">
        <w:rPr>
          <w:rFonts w:ascii="Times New Roman" w:hAnsi="Times New Roman" w:cs="Times New Roman"/>
          <w:sz w:val="24"/>
          <w:szCs w:val="24"/>
        </w:rPr>
        <w:lastRenderedPageBreak/>
        <w:t>предоставляемой платной медицинской услуги, повлечь за собой невозможность её завершения в срок или отрицательно сказаться на состоянии здоровья Потребителя.</w:t>
      </w:r>
    </w:p>
    <w:p w:rsidR="007317B7" w:rsidRPr="007317B7" w:rsidRDefault="007317B7" w:rsidP="007317B7">
      <w:pPr>
        <w:pStyle w:val="ab"/>
        <w:ind w:left="0" w:firstLine="709"/>
        <w:rPr>
          <w:rFonts w:ascii="Times New Roman" w:hAnsi="Times New Roman"/>
          <w:i w:val="0"/>
          <w:color w:val="auto"/>
          <w:sz w:val="24"/>
          <w:szCs w:val="24"/>
        </w:rPr>
      </w:pPr>
      <w:r w:rsidRPr="007317B7">
        <w:rPr>
          <w:rFonts w:ascii="Times New Roman" w:hAnsi="Times New Roman"/>
          <w:i w:val="0"/>
          <w:color w:val="auto"/>
          <w:sz w:val="24"/>
          <w:szCs w:val="24"/>
        </w:rPr>
        <w:t>1.6</w:t>
      </w:r>
      <w:r w:rsidRPr="007317B7">
        <w:rPr>
          <w:rFonts w:ascii="Times New Roman" w:hAnsi="Times New Roman"/>
          <w:sz w:val="24"/>
          <w:szCs w:val="24"/>
        </w:rPr>
        <w:t xml:space="preserve">. </w:t>
      </w:r>
      <w:r w:rsidRPr="007317B7">
        <w:rPr>
          <w:rFonts w:ascii="Times New Roman" w:hAnsi="Times New Roman"/>
          <w:i w:val="0"/>
          <w:color w:val="auto"/>
          <w:sz w:val="24"/>
          <w:szCs w:val="24"/>
        </w:rPr>
        <w:t>Подписав настоящий Договор, Потребитель (Заказчик) подтверждает, что он добровольно согласился на оказание ему медицинских услуг на платной основе. Подписывая  настоящий договор, Потребитель (Заказчик) подтверждает свое согласие на отказ от получения медицинской услуги (если она включена в Территориальную программу государственных гарантий бесплатного оказания гражданам Российской Федерации медицинской помощи в Смоленской области в текущем году) на безвозмездной основе.</w:t>
      </w:r>
    </w:p>
    <w:p w:rsidR="007317B7" w:rsidRPr="007317B7" w:rsidRDefault="007317B7" w:rsidP="007317B7">
      <w:pPr>
        <w:numPr>
          <w:ilvl w:val="0"/>
          <w:numId w:val="1"/>
        </w:numPr>
        <w:spacing w:after="0" w:line="240" w:lineRule="auto"/>
        <w:jc w:val="center"/>
        <w:rPr>
          <w:rFonts w:ascii="Times New Roman" w:hAnsi="Times New Roman" w:cs="Times New Roman"/>
          <w:b/>
          <w:sz w:val="24"/>
          <w:szCs w:val="24"/>
        </w:rPr>
      </w:pPr>
      <w:r w:rsidRPr="007317B7">
        <w:rPr>
          <w:rFonts w:ascii="Times New Roman" w:hAnsi="Times New Roman" w:cs="Times New Roman"/>
          <w:b/>
          <w:sz w:val="24"/>
          <w:szCs w:val="24"/>
        </w:rPr>
        <w:t>Стоимость услуг, сроки и порядок их оплаты</w:t>
      </w:r>
    </w:p>
    <w:p w:rsidR="007317B7" w:rsidRPr="007317B7" w:rsidRDefault="007317B7" w:rsidP="007317B7">
      <w:pPr>
        <w:spacing w:after="0"/>
        <w:jc w:val="both"/>
        <w:rPr>
          <w:rStyle w:val="aa"/>
          <w:rFonts w:ascii="Times New Roman" w:hAnsi="Times New Roman" w:cs="Times New Roman"/>
          <w:i w:val="0"/>
          <w:sz w:val="24"/>
          <w:szCs w:val="24"/>
        </w:rPr>
      </w:pPr>
      <w:r w:rsidRPr="007317B7">
        <w:rPr>
          <w:rStyle w:val="aa"/>
          <w:rFonts w:ascii="Times New Roman" w:hAnsi="Times New Roman" w:cs="Times New Roman"/>
          <w:iCs w:val="0"/>
          <w:sz w:val="24"/>
          <w:szCs w:val="24"/>
        </w:rPr>
        <w:tab/>
        <w:t>2</w:t>
      </w:r>
      <w:r w:rsidRPr="007317B7">
        <w:rPr>
          <w:rStyle w:val="aa"/>
          <w:rFonts w:ascii="Times New Roman" w:hAnsi="Times New Roman" w:cs="Times New Roman"/>
          <w:i w:val="0"/>
          <w:sz w:val="24"/>
          <w:szCs w:val="24"/>
        </w:rPr>
        <w:t>.1. Потребитель (Заказчик) оплачивает медицинские услуги в кассу Исполнителя согласно Прейскуранту цен (тарифов) на медицинские услуги (далее – Прейскурант), утвержденным в установленном порядке на дату заключения договора. В случае если срок оказания услуг переносится по сравнению со сроками, указанными в договоре, услуги оплачиваются по ценам, действующим на момент оказания медицинских услуг.</w:t>
      </w:r>
    </w:p>
    <w:p w:rsidR="007317B7" w:rsidRPr="007317B7" w:rsidRDefault="007317B7" w:rsidP="007317B7">
      <w:pPr>
        <w:spacing w:after="0"/>
        <w:jc w:val="both"/>
        <w:rPr>
          <w:rStyle w:val="aa"/>
          <w:rFonts w:ascii="Times New Roman" w:hAnsi="Times New Roman" w:cs="Times New Roman"/>
          <w:i w:val="0"/>
          <w:sz w:val="24"/>
          <w:szCs w:val="24"/>
        </w:rPr>
      </w:pPr>
      <w:r w:rsidRPr="007317B7">
        <w:rPr>
          <w:rStyle w:val="aa"/>
          <w:rFonts w:ascii="Times New Roman" w:hAnsi="Times New Roman" w:cs="Times New Roman"/>
          <w:i w:val="0"/>
          <w:sz w:val="24"/>
          <w:szCs w:val="24"/>
        </w:rPr>
        <w:tab/>
        <w:t>2.2. Оплата медицинских (ой) услуг(и) производится наличными денежными средствами в кассу Исполнителя на условиях предоплаты в размере 100% стоимости услуг. Срок оплаты в любые сроки до непосредственного оказания медицинской услуги.</w:t>
      </w:r>
    </w:p>
    <w:p w:rsidR="007317B7" w:rsidRPr="007317B7" w:rsidRDefault="007317B7" w:rsidP="007317B7">
      <w:pPr>
        <w:spacing w:after="0"/>
        <w:jc w:val="both"/>
        <w:rPr>
          <w:rStyle w:val="aa"/>
          <w:rFonts w:ascii="Times New Roman" w:hAnsi="Times New Roman" w:cs="Times New Roman"/>
          <w:i w:val="0"/>
          <w:sz w:val="24"/>
          <w:szCs w:val="24"/>
        </w:rPr>
      </w:pPr>
      <w:r w:rsidRPr="007317B7">
        <w:rPr>
          <w:rStyle w:val="aa"/>
          <w:rFonts w:ascii="Times New Roman" w:hAnsi="Times New Roman" w:cs="Times New Roman"/>
          <w:i w:val="0"/>
          <w:sz w:val="24"/>
          <w:szCs w:val="24"/>
        </w:rPr>
        <w:tab/>
        <w:t>2.3. Датой оплаты считается дата поступления денежных средств в кассу Исполнителя.</w:t>
      </w:r>
    </w:p>
    <w:p w:rsidR="007317B7" w:rsidRPr="007317B7" w:rsidRDefault="007317B7" w:rsidP="007317B7">
      <w:pPr>
        <w:spacing w:after="0"/>
        <w:jc w:val="both"/>
        <w:rPr>
          <w:rStyle w:val="aa"/>
          <w:rFonts w:ascii="Times New Roman" w:hAnsi="Times New Roman" w:cs="Times New Roman"/>
          <w:i w:val="0"/>
          <w:sz w:val="24"/>
          <w:szCs w:val="24"/>
        </w:rPr>
      </w:pPr>
      <w:r w:rsidRPr="007317B7">
        <w:rPr>
          <w:rStyle w:val="aa"/>
          <w:rFonts w:ascii="Times New Roman" w:hAnsi="Times New Roman" w:cs="Times New Roman"/>
          <w:i w:val="0"/>
          <w:sz w:val="24"/>
          <w:szCs w:val="24"/>
        </w:rPr>
        <w:tab/>
        <w:t>2.4. Квитанция, выданная Исполнителем  Потребителю (Заказчику) является неотъемлемой частью настоящего Договора. Сумма квитанции (квитанций) составляет сумму настоящего договора.</w:t>
      </w:r>
    </w:p>
    <w:p w:rsidR="007317B7" w:rsidRPr="007317B7" w:rsidRDefault="007317B7" w:rsidP="007317B7">
      <w:pPr>
        <w:pStyle w:val="a8"/>
        <w:spacing w:before="0" w:beforeAutospacing="0" w:after="0" w:afterAutospacing="0"/>
        <w:ind w:firstLine="709"/>
        <w:jc w:val="both"/>
        <w:rPr>
          <w:rStyle w:val="aa"/>
          <w:i w:val="0"/>
          <w:iCs w:val="0"/>
        </w:rPr>
      </w:pPr>
      <w:r w:rsidRPr="007317B7">
        <w:rPr>
          <w:rStyle w:val="aa"/>
          <w:i w:val="0"/>
        </w:rPr>
        <w:t>2.5.</w:t>
      </w:r>
      <w:r w:rsidRPr="007317B7">
        <w:t xml:space="preserve"> При возникновении необходимости оказания дополнительных услуг по результатам обследования и лечения, </w:t>
      </w:r>
      <w:hyperlink r:id="rId5" w:history="1">
        <w:r w:rsidRPr="007317B7">
          <w:rPr>
            <w:rStyle w:val="a5"/>
            <w:color w:val="auto"/>
          </w:rPr>
          <w:t>стоимость услуг может быть изменена</w:t>
        </w:r>
      </w:hyperlink>
      <w:r w:rsidRPr="007317B7">
        <w:t xml:space="preserve"> Исполнителем с согласия Потребителя с учетом уточненного диагноза, путем подписания дополнительного соглашения, которое является неотъемлемой частью настоящего Договора. Без согласия Потребителя (Заказчика), Исполнитель не имеет права предоставлять дополнительные платные медицинские услуги по настоящему Договору.</w:t>
      </w:r>
    </w:p>
    <w:p w:rsidR="007317B7" w:rsidRPr="007317B7" w:rsidRDefault="007317B7" w:rsidP="007317B7">
      <w:pPr>
        <w:spacing w:after="0"/>
        <w:jc w:val="center"/>
        <w:rPr>
          <w:rStyle w:val="aa"/>
          <w:rFonts w:ascii="Times New Roman" w:hAnsi="Times New Roman" w:cs="Times New Roman"/>
          <w:b/>
          <w:i w:val="0"/>
          <w:sz w:val="24"/>
          <w:szCs w:val="24"/>
        </w:rPr>
      </w:pPr>
      <w:r w:rsidRPr="007317B7">
        <w:rPr>
          <w:rStyle w:val="aa"/>
          <w:rFonts w:ascii="Times New Roman" w:hAnsi="Times New Roman" w:cs="Times New Roman"/>
          <w:b/>
          <w:i w:val="0"/>
          <w:sz w:val="24"/>
          <w:szCs w:val="24"/>
        </w:rPr>
        <w:t>3. Условия и сроки предоставления медицинских услуг</w:t>
      </w:r>
    </w:p>
    <w:p w:rsidR="007317B7" w:rsidRPr="007317B7" w:rsidRDefault="007317B7" w:rsidP="007317B7">
      <w:pPr>
        <w:spacing w:after="0"/>
        <w:rPr>
          <w:rStyle w:val="aa"/>
          <w:rFonts w:ascii="Times New Roman" w:hAnsi="Times New Roman" w:cs="Times New Roman"/>
          <w:i w:val="0"/>
          <w:sz w:val="24"/>
          <w:szCs w:val="24"/>
        </w:rPr>
      </w:pPr>
      <w:r w:rsidRPr="007317B7">
        <w:rPr>
          <w:rStyle w:val="aa"/>
          <w:rFonts w:ascii="Times New Roman" w:hAnsi="Times New Roman" w:cs="Times New Roman"/>
          <w:b/>
          <w:i w:val="0"/>
          <w:sz w:val="24"/>
          <w:szCs w:val="24"/>
        </w:rPr>
        <w:tab/>
      </w:r>
      <w:r w:rsidRPr="007317B7">
        <w:rPr>
          <w:rStyle w:val="aa"/>
          <w:rFonts w:ascii="Times New Roman" w:hAnsi="Times New Roman" w:cs="Times New Roman"/>
          <w:i w:val="0"/>
          <w:sz w:val="24"/>
          <w:szCs w:val="24"/>
        </w:rPr>
        <w:t>3.1. Исполнитель оказывает медицинские услуги в соответствии с утвержденным графиком работы и условиями, соответствующими установленным требованиям.</w:t>
      </w:r>
    </w:p>
    <w:p w:rsidR="007317B7" w:rsidRPr="007317B7" w:rsidRDefault="007317B7" w:rsidP="007317B7">
      <w:pPr>
        <w:spacing w:after="0"/>
        <w:rPr>
          <w:rStyle w:val="aa"/>
          <w:rFonts w:ascii="Times New Roman" w:hAnsi="Times New Roman" w:cs="Times New Roman"/>
          <w:i w:val="0"/>
          <w:sz w:val="24"/>
          <w:szCs w:val="24"/>
        </w:rPr>
      </w:pPr>
      <w:r w:rsidRPr="007317B7">
        <w:rPr>
          <w:rStyle w:val="aa"/>
          <w:rFonts w:ascii="Times New Roman" w:hAnsi="Times New Roman" w:cs="Times New Roman"/>
          <w:i w:val="0"/>
          <w:sz w:val="24"/>
          <w:szCs w:val="24"/>
        </w:rPr>
        <w:tab/>
        <w:t>3.2. Медицинские услуги оказываютс</w:t>
      </w:r>
      <w:r>
        <w:rPr>
          <w:rStyle w:val="aa"/>
          <w:rFonts w:ascii="Times New Roman" w:hAnsi="Times New Roman" w:cs="Times New Roman"/>
          <w:i w:val="0"/>
          <w:sz w:val="24"/>
          <w:szCs w:val="24"/>
        </w:rPr>
        <w:t xml:space="preserve">я в сроки с «__» __________ до </w:t>
      </w:r>
      <w:r w:rsidRPr="007317B7">
        <w:rPr>
          <w:rStyle w:val="aa"/>
          <w:rFonts w:ascii="Times New Roman" w:hAnsi="Times New Roman" w:cs="Times New Roman"/>
          <w:i w:val="0"/>
          <w:sz w:val="24"/>
          <w:szCs w:val="24"/>
        </w:rPr>
        <w:t>«_</w:t>
      </w:r>
      <w:proofErr w:type="gramStart"/>
      <w:r w:rsidRPr="007317B7">
        <w:rPr>
          <w:rStyle w:val="aa"/>
          <w:rFonts w:ascii="Times New Roman" w:hAnsi="Times New Roman" w:cs="Times New Roman"/>
          <w:i w:val="0"/>
          <w:sz w:val="24"/>
          <w:szCs w:val="24"/>
        </w:rPr>
        <w:t>_»_</w:t>
      </w:r>
      <w:proofErr w:type="gramEnd"/>
      <w:r w:rsidRPr="007317B7">
        <w:rPr>
          <w:rStyle w:val="aa"/>
          <w:rFonts w:ascii="Times New Roman" w:hAnsi="Times New Roman" w:cs="Times New Roman"/>
          <w:i w:val="0"/>
          <w:sz w:val="24"/>
          <w:szCs w:val="24"/>
        </w:rPr>
        <w:t>_______</w:t>
      </w:r>
    </w:p>
    <w:p w:rsidR="007317B7" w:rsidRPr="007317B7" w:rsidRDefault="007317B7" w:rsidP="007317B7">
      <w:pPr>
        <w:spacing w:after="0"/>
        <w:ind w:left="1080"/>
        <w:jc w:val="center"/>
        <w:rPr>
          <w:rFonts w:ascii="Times New Roman" w:hAnsi="Times New Roman" w:cs="Times New Roman"/>
          <w:b/>
          <w:sz w:val="24"/>
          <w:szCs w:val="24"/>
        </w:rPr>
      </w:pPr>
      <w:r w:rsidRPr="007317B7">
        <w:rPr>
          <w:rFonts w:ascii="Times New Roman" w:hAnsi="Times New Roman" w:cs="Times New Roman"/>
          <w:b/>
          <w:sz w:val="24"/>
          <w:szCs w:val="24"/>
        </w:rPr>
        <w:t>4. Права и обязанности сторон</w:t>
      </w:r>
    </w:p>
    <w:p w:rsidR="007317B7" w:rsidRPr="007317B7" w:rsidRDefault="007317B7" w:rsidP="007317B7">
      <w:pPr>
        <w:spacing w:after="0"/>
        <w:ind w:firstLine="567"/>
        <w:jc w:val="both"/>
        <w:rPr>
          <w:rFonts w:ascii="Times New Roman" w:hAnsi="Times New Roman" w:cs="Times New Roman"/>
          <w:sz w:val="24"/>
          <w:szCs w:val="24"/>
          <w:u w:val="single"/>
        </w:rPr>
      </w:pPr>
      <w:r w:rsidRPr="007317B7">
        <w:rPr>
          <w:rFonts w:ascii="Times New Roman" w:hAnsi="Times New Roman" w:cs="Times New Roman"/>
          <w:b/>
          <w:sz w:val="24"/>
          <w:szCs w:val="24"/>
        </w:rPr>
        <w:t>4.1</w:t>
      </w:r>
      <w:r w:rsidRPr="007317B7">
        <w:rPr>
          <w:rFonts w:ascii="Times New Roman" w:hAnsi="Times New Roman" w:cs="Times New Roman"/>
          <w:b/>
          <w:sz w:val="24"/>
          <w:szCs w:val="24"/>
          <w:u w:val="single"/>
        </w:rPr>
        <w:t>. Права и обязанности Исполнителя</w:t>
      </w:r>
      <w:r w:rsidRPr="007317B7">
        <w:rPr>
          <w:rFonts w:ascii="Times New Roman" w:hAnsi="Times New Roman" w:cs="Times New Roman"/>
          <w:sz w:val="24"/>
          <w:szCs w:val="24"/>
          <w:u w:val="single"/>
        </w:rPr>
        <w:t>:</w:t>
      </w:r>
    </w:p>
    <w:p w:rsidR="007317B7" w:rsidRPr="007317B7" w:rsidRDefault="007317B7" w:rsidP="007317B7">
      <w:pPr>
        <w:pStyle w:val="ConsPlusNormal"/>
        <w:jc w:val="both"/>
        <w:rPr>
          <w:rFonts w:ascii="Times New Roman" w:hAnsi="Times New Roman" w:cs="Times New Roman"/>
          <w:color w:val="000000"/>
          <w:sz w:val="24"/>
          <w:szCs w:val="24"/>
          <w:shd w:val="clear" w:color="auto" w:fill="FFFFFF"/>
        </w:rPr>
      </w:pPr>
      <w:r w:rsidRPr="007317B7">
        <w:rPr>
          <w:rFonts w:ascii="Times New Roman" w:hAnsi="Times New Roman" w:cs="Times New Roman"/>
          <w:sz w:val="24"/>
          <w:szCs w:val="24"/>
        </w:rPr>
        <w:t>4.1.1. Обеспечить Потребителю (Заказчику)  оказание медицинской помощи надлежащего качества и в полном объеме, с участием высококвалифицированного медицинского персонала, в соответствии с требованиями, предъявляемыми  к методам диагностики, профилактики и лечения   на основании    «Правил  предоставления  платных  медицинских  услуг  населению»,</w:t>
      </w:r>
      <w:r w:rsidRPr="007317B7">
        <w:rPr>
          <w:rFonts w:ascii="Times New Roman" w:hAnsi="Times New Roman" w:cs="Times New Roman"/>
          <w:color w:val="000000"/>
          <w:sz w:val="24"/>
          <w:szCs w:val="24"/>
          <w:shd w:val="clear" w:color="auto" w:fill="FFFFFF"/>
        </w:rPr>
        <w:t xml:space="preserve"> в соответствии с частью 7 статьи 84 Федерального закона</w:t>
      </w:r>
      <w:r w:rsidRPr="007317B7">
        <w:rPr>
          <w:rFonts w:ascii="Times New Roman" w:hAnsi="Times New Roman" w:cs="Times New Roman"/>
          <w:sz w:val="24"/>
          <w:szCs w:val="24"/>
        </w:rPr>
        <w:t xml:space="preserve"> N 323 от 21 ноября 2011 года</w:t>
      </w:r>
      <w:r w:rsidRPr="007317B7">
        <w:rPr>
          <w:rFonts w:ascii="Times New Roman" w:hAnsi="Times New Roman" w:cs="Times New Roman"/>
          <w:color w:val="000000"/>
          <w:sz w:val="24"/>
          <w:szCs w:val="24"/>
          <w:shd w:val="clear" w:color="auto" w:fill="FFFFFF"/>
        </w:rPr>
        <w:t xml:space="preserve"> "Об основах охраны здоровья граждан в Российской Федерации" и статьей 39.1 Закона Российской Федерации "О защите прав потребителей" Правительство Российской Федерации,</w:t>
      </w:r>
      <w:r w:rsidRPr="007317B7">
        <w:rPr>
          <w:rFonts w:ascii="Times New Roman" w:hAnsi="Times New Roman" w:cs="Times New Roman"/>
          <w:sz w:val="24"/>
          <w:szCs w:val="24"/>
        </w:rPr>
        <w:t xml:space="preserve"> </w:t>
      </w:r>
      <w:r w:rsidRPr="007317B7">
        <w:rPr>
          <w:rFonts w:ascii="Times New Roman" w:hAnsi="Times New Roman" w:cs="Times New Roman"/>
          <w:color w:val="000000"/>
          <w:sz w:val="24"/>
          <w:szCs w:val="24"/>
          <w:shd w:val="clear" w:color="auto" w:fill="FFFFFF"/>
        </w:rPr>
        <w:t>Положения о порядке и условиях предоставления платных медицинских услуг пациентам в ОГБУЗ «Перинатальный центр».</w:t>
      </w:r>
    </w:p>
    <w:p w:rsidR="007317B7" w:rsidRPr="007317B7" w:rsidRDefault="007317B7" w:rsidP="007317B7">
      <w:pPr>
        <w:pStyle w:val="a3"/>
        <w:spacing w:line="240" w:lineRule="auto"/>
        <w:ind w:firstLine="567"/>
        <w:rPr>
          <w:szCs w:val="24"/>
        </w:rPr>
      </w:pPr>
      <w:r w:rsidRPr="007317B7">
        <w:rPr>
          <w:szCs w:val="24"/>
        </w:rPr>
        <w:t>4.1.2.Предоставлять Потребителю (Заказчику) необходимую и достоверную информацию о медицинской  услуге, ее цене,  правилах  и условиях  оказания  платных  медицинских услуг  и в соответствии с требованиями,   предъявляемыми к методам диагностики, профилактики и лечения, разрешенным на территории РФ.</w:t>
      </w:r>
    </w:p>
    <w:p w:rsidR="007317B7" w:rsidRPr="007317B7" w:rsidRDefault="007317B7" w:rsidP="007317B7">
      <w:pPr>
        <w:pStyle w:val="a3"/>
        <w:spacing w:line="240" w:lineRule="auto"/>
        <w:ind w:firstLine="567"/>
        <w:rPr>
          <w:szCs w:val="24"/>
        </w:rPr>
      </w:pPr>
      <w:r w:rsidRPr="007317B7">
        <w:rPr>
          <w:szCs w:val="24"/>
        </w:rPr>
        <w:lastRenderedPageBreak/>
        <w:t>4.1.3. Выдать Потребителю (Заказчику) направление для прохождения услуг(и) с указанием сроков оказания услуг, места их оказания (кабинет по месту нахождения Исполнителя) и необходимыми рекомендациями по подготовке Потребителя(Заказчика).</w:t>
      </w:r>
    </w:p>
    <w:p w:rsidR="007317B7" w:rsidRPr="007317B7" w:rsidRDefault="007317B7" w:rsidP="007317B7">
      <w:pPr>
        <w:pStyle w:val="a3"/>
        <w:spacing w:line="240" w:lineRule="auto"/>
        <w:ind w:firstLine="567"/>
        <w:rPr>
          <w:szCs w:val="24"/>
        </w:rPr>
      </w:pPr>
      <w:r w:rsidRPr="007317B7">
        <w:rPr>
          <w:szCs w:val="24"/>
        </w:rPr>
        <w:t xml:space="preserve">4.1.4. Выдать Потребителю (Заказчику) документ строгой отчетности (квитанцию), подтверждающий прием от него денежных средств. </w:t>
      </w:r>
    </w:p>
    <w:p w:rsidR="007317B7" w:rsidRPr="007317B7" w:rsidRDefault="007317B7" w:rsidP="007317B7">
      <w:pPr>
        <w:pStyle w:val="ConsNormal"/>
        <w:widowControl/>
        <w:ind w:right="0" w:firstLine="567"/>
        <w:jc w:val="both"/>
        <w:rPr>
          <w:rFonts w:ascii="Times New Roman" w:hAnsi="Times New Roman" w:cs="Times New Roman"/>
          <w:sz w:val="24"/>
          <w:szCs w:val="24"/>
        </w:rPr>
      </w:pPr>
      <w:r w:rsidRPr="007317B7">
        <w:rPr>
          <w:rFonts w:ascii="Times New Roman" w:hAnsi="Times New Roman" w:cs="Times New Roman"/>
          <w:sz w:val="24"/>
          <w:szCs w:val="24"/>
        </w:rPr>
        <w:t>4.1.5.  Выдать по окончании оказания медицинской услуги Потребителю (Заказчику) документы, содержащие информацию о результатах оказанных услуг.</w:t>
      </w:r>
    </w:p>
    <w:p w:rsidR="007317B7" w:rsidRPr="007317B7" w:rsidRDefault="007317B7" w:rsidP="007317B7">
      <w:pPr>
        <w:spacing w:after="0"/>
        <w:ind w:firstLine="708"/>
        <w:jc w:val="both"/>
        <w:rPr>
          <w:rFonts w:ascii="Times New Roman" w:hAnsi="Times New Roman" w:cs="Times New Roman"/>
          <w:sz w:val="24"/>
          <w:szCs w:val="24"/>
        </w:rPr>
      </w:pPr>
      <w:r w:rsidRPr="007317B7">
        <w:rPr>
          <w:rFonts w:ascii="Times New Roman" w:hAnsi="Times New Roman" w:cs="Times New Roman"/>
          <w:sz w:val="24"/>
          <w:szCs w:val="24"/>
        </w:rPr>
        <w:t>4.1.6. Исполнитель обязан предоставить дополнительные медицинские услуги по экстренным показаниям, для устранения угрозы жизни Потребителя, при внезапных острых заболеваниях и осложнениях, без взимания платы.</w:t>
      </w:r>
    </w:p>
    <w:p w:rsidR="007317B7" w:rsidRPr="007317B7" w:rsidRDefault="007317B7" w:rsidP="007317B7">
      <w:pPr>
        <w:spacing w:after="0"/>
        <w:ind w:firstLine="708"/>
        <w:jc w:val="both"/>
        <w:rPr>
          <w:rFonts w:ascii="Times New Roman" w:hAnsi="Times New Roman" w:cs="Times New Roman"/>
          <w:sz w:val="24"/>
          <w:szCs w:val="24"/>
        </w:rPr>
      </w:pPr>
      <w:r w:rsidRPr="007317B7">
        <w:rPr>
          <w:rFonts w:ascii="Times New Roman" w:hAnsi="Times New Roman" w:cs="Times New Roman"/>
          <w:sz w:val="24"/>
          <w:szCs w:val="24"/>
        </w:rPr>
        <w:t>4.1.7. Вести всю необходимую медицинскую документацию, в установленном действующим законодательством РФ порядке.</w:t>
      </w:r>
    </w:p>
    <w:p w:rsidR="007317B7" w:rsidRPr="007317B7" w:rsidRDefault="007317B7" w:rsidP="007317B7">
      <w:pPr>
        <w:spacing w:after="0"/>
        <w:ind w:firstLine="708"/>
        <w:jc w:val="both"/>
        <w:rPr>
          <w:rFonts w:ascii="Times New Roman" w:hAnsi="Times New Roman" w:cs="Times New Roman"/>
          <w:sz w:val="24"/>
          <w:szCs w:val="24"/>
        </w:rPr>
      </w:pPr>
      <w:r w:rsidRPr="007317B7">
        <w:rPr>
          <w:rFonts w:ascii="Times New Roman" w:hAnsi="Times New Roman" w:cs="Times New Roman"/>
          <w:sz w:val="24"/>
          <w:szCs w:val="24"/>
        </w:rPr>
        <w:t>4.1.8. Немедленно извещать Потребителя (Заказчика) о невозможности оказания необходимой медицинской помощи по настоящему Договору, либо о возникших обстоятельствах, которые могут привести к сокращению оказания медицинских услуг, что оформляется дополнительным соглашением, являющимся неотъемлемой частью настоящего Договора.</w:t>
      </w:r>
    </w:p>
    <w:p w:rsidR="007317B7" w:rsidRPr="007317B7" w:rsidRDefault="007317B7" w:rsidP="007317B7">
      <w:pPr>
        <w:spacing w:after="0"/>
        <w:ind w:firstLine="708"/>
        <w:jc w:val="both"/>
        <w:rPr>
          <w:rFonts w:ascii="Times New Roman" w:hAnsi="Times New Roman" w:cs="Times New Roman"/>
          <w:sz w:val="24"/>
          <w:szCs w:val="24"/>
        </w:rPr>
      </w:pPr>
      <w:r w:rsidRPr="007317B7">
        <w:rPr>
          <w:rFonts w:ascii="Times New Roman" w:hAnsi="Times New Roman" w:cs="Times New Roman"/>
          <w:sz w:val="24"/>
          <w:szCs w:val="24"/>
        </w:rPr>
        <w:t>4.1.9. Исполнитель обязан предупредить Потребителя (Заказчика), в случае, если требуются дополнительно оплачиваемые медицинские услуги, которые Исполнитель не вправе оказывать без согласия Заказчика, в противном случае Исполнитель обязан возместить Потребителю стоимость данных услуг.</w:t>
      </w:r>
    </w:p>
    <w:p w:rsidR="007317B7" w:rsidRPr="007317B7" w:rsidRDefault="007317B7" w:rsidP="007317B7">
      <w:pPr>
        <w:spacing w:after="0"/>
        <w:ind w:firstLine="708"/>
        <w:jc w:val="both"/>
        <w:rPr>
          <w:rFonts w:ascii="Times New Roman" w:hAnsi="Times New Roman" w:cs="Times New Roman"/>
          <w:sz w:val="24"/>
          <w:szCs w:val="24"/>
        </w:rPr>
      </w:pPr>
      <w:r w:rsidRPr="007317B7">
        <w:rPr>
          <w:rFonts w:ascii="Times New Roman" w:hAnsi="Times New Roman" w:cs="Times New Roman"/>
          <w:sz w:val="24"/>
          <w:szCs w:val="24"/>
        </w:rPr>
        <w:t>4.1.10. Исполнитель обязан соблюдать конфиденциальность всей информации, касающейся здоровья Потребителя.</w:t>
      </w:r>
    </w:p>
    <w:p w:rsidR="007317B7" w:rsidRPr="007317B7" w:rsidRDefault="007317B7" w:rsidP="007317B7">
      <w:pPr>
        <w:spacing w:after="0"/>
        <w:ind w:firstLine="708"/>
        <w:jc w:val="both"/>
        <w:rPr>
          <w:rFonts w:ascii="Times New Roman" w:hAnsi="Times New Roman" w:cs="Times New Roman"/>
          <w:sz w:val="24"/>
          <w:szCs w:val="24"/>
        </w:rPr>
      </w:pPr>
      <w:r w:rsidRPr="007317B7">
        <w:rPr>
          <w:rFonts w:ascii="Times New Roman" w:hAnsi="Times New Roman" w:cs="Times New Roman"/>
          <w:sz w:val="24"/>
          <w:szCs w:val="24"/>
        </w:rPr>
        <w:t xml:space="preserve">4.1.11. При оказании платных медицинских услуг Исполнитель пользуется правами в соответствии с действующим законодательством.  </w:t>
      </w:r>
    </w:p>
    <w:p w:rsidR="007317B7" w:rsidRPr="007317B7" w:rsidRDefault="007317B7" w:rsidP="007317B7">
      <w:pPr>
        <w:spacing w:after="0"/>
        <w:ind w:firstLine="567"/>
        <w:jc w:val="both"/>
        <w:rPr>
          <w:rFonts w:ascii="Times New Roman" w:hAnsi="Times New Roman" w:cs="Times New Roman"/>
          <w:b/>
          <w:sz w:val="24"/>
          <w:szCs w:val="24"/>
        </w:rPr>
      </w:pPr>
      <w:r w:rsidRPr="007317B7">
        <w:rPr>
          <w:rFonts w:ascii="Times New Roman" w:hAnsi="Times New Roman" w:cs="Times New Roman"/>
          <w:sz w:val="24"/>
          <w:szCs w:val="24"/>
        </w:rPr>
        <w:t xml:space="preserve">       </w:t>
      </w:r>
      <w:r w:rsidRPr="007317B7">
        <w:rPr>
          <w:rFonts w:ascii="Times New Roman" w:hAnsi="Times New Roman" w:cs="Times New Roman"/>
          <w:b/>
          <w:sz w:val="24"/>
          <w:szCs w:val="24"/>
        </w:rPr>
        <w:t>4.2</w:t>
      </w:r>
      <w:r w:rsidRPr="007317B7">
        <w:rPr>
          <w:rFonts w:ascii="Times New Roman" w:hAnsi="Times New Roman" w:cs="Times New Roman"/>
          <w:b/>
          <w:sz w:val="24"/>
          <w:szCs w:val="24"/>
          <w:u w:val="single"/>
        </w:rPr>
        <w:t>.Права и обязанности Потребителя(Заказчика)</w:t>
      </w:r>
      <w:r w:rsidRPr="007317B7">
        <w:rPr>
          <w:rFonts w:ascii="Times New Roman" w:hAnsi="Times New Roman" w:cs="Times New Roman"/>
          <w:b/>
          <w:sz w:val="24"/>
          <w:szCs w:val="24"/>
        </w:rPr>
        <w:t>:</w:t>
      </w:r>
    </w:p>
    <w:p w:rsidR="007317B7" w:rsidRPr="007317B7" w:rsidRDefault="007317B7" w:rsidP="007317B7">
      <w:pPr>
        <w:spacing w:after="0"/>
        <w:ind w:firstLine="567"/>
        <w:jc w:val="both"/>
        <w:rPr>
          <w:rFonts w:ascii="Times New Roman" w:hAnsi="Times New Roman" w:cs="Times New Roman"/>
          <w:sz w:val="24"/>
          <w:szCs w:val="24"/>
        </w:rPr>
      </w:pPr>
      <w:r w:rsidRPr="007317B7">
        <w:rPr>
          <w:rFonts w:ascii="Times New Roman" w:hAnsi="Times New Roman" w:cs="Times New Roman"/>
          <w:sz w:val="24"/>
          <w:szCs w:val="24"/>
        </w:rPr>
        <w:t>4.2.1. Предварительно в соответствии с настоящим договором оплатить стоимость медицинских услуг в кассу Исполнителя. В случае отсутствия оплаты после назначения услуг в регистратуре Исполнителя, Исполнитель вправе снять время оказания услуг в одностороннем порядке до момента повторного обращения Потребителя (Заказчика) и согласования новых сроков оказания услуг.</w:t>
      </w:r>
    </w:p>
    <w:p w:rsidR="007317B7" w:rsidRPr="007317B7" w:rsidRDefault="007317B7" w:rsidP="007317B7">
      <w:pPr>
        <w:spacing w:after="0"/>
        <w:ind w:firstLine="708"/>
        <w:jc w:val="both"/>
        <w:rPr>
          <w:rFonts w:ascii="Times New Roman" w:hAnsi="Times New Roman" w:cs="Times New Roman"/>
          <w:sz w:val="24"/>
          <w:szCs w:val="24"/>
        </w:rPr>
      </w:pPr>
      <w:r w:rsidRPr="007317B7">
        <w:rPr>
          <w:rFonts w:ascii="Times New Roman" w:hAnsi="Times New Roman" w:cs="Times New Roman"/>
          <w:sz w:val="24"/>
          <w:szCs w:val="24"/>
        </w:rPr>
        <w:t>4.2.2. Предоставить Исполнителю (медицинскому работнику, предоставляющему платные медицинские услуги) данные предварительных исследований и консультаций специалистов, проведенных не Исполнителем (при их наличии), а также сообщить все известные сведения о состоянии своего здоровья, в т.ч. об аллергических реакциях на лекарственные средства, о заболеваниях и иных факторах, которые могут повлиять на ход лечения.</w:t>
      </w:r>
    </w:p>
    <w:p w:rsidR="007317B7" w:rsidRPr="007317B7" w:rsidRDefault="007317B7" w:rsidP="007317B7">
      <w:pPr>
        <w:spacing w:after="0"/>
        <w:ind w:firstLine="708"/>
        <w:jc w:val="both"/>
        <w:rPr>
          <w:rFonts w:ascii="Times New Roman" w:hAnsi="Times New Roman" w:cs="Times New Roman"/>
          <w:sz w:val="24"/>
          <w:szCs w:val="24"/>
        </w:rPr>
      </w:pPr>
      <w:r w:rsidRPr="007317B7">
        <w:rPr>
          <w:rFonts w:ascii="Times New Roman" w:hAnsi="Times New Roman" w:cs="Times New Roman"/>
          <w:sz w:val="24"/>
          <w:szCs w:val="24"/>
        </w:rPr>
        <w:t>4.2.3. Ознакомиться с порядком и условиями предоставления платных медицинских услуг по настоящему Договору.</w:t>
      </w:r>
    </w:p>
    <w:p w:rsidR="007317B7" w:rsidRPr="007317B7" w:rsidRDefault="007317B7" w:rsidP="007317B7">
      <w:pPr>
        <w:spacing w:after="0"/>
        <w:ind w:firstLine="708"/>
        <w:jc w:val="both"/>
        <w:rPr>
          <w:rFonts w:ascii="Times New Roman" w:hAnsi="Times New Roman" w:cs="Times New Roman"/>
          <w:sz w:val="24"/>
          <w:szCs w:val="24"/>
        </w:rPr>
      </w:pPr>
      <w:r w:rsidRPr="007317B7">
        <w:rPr>
          <w:rFonts w:ascii="Times New Roman" w:hAnsi="Times New Roman" w:cs="Times New Roman"/>
          <w:sz w:val="24"/>
          <w:szCs w:val="24"/>
        </w:rPr>
        <w:t>4.2.4.  Выполнять все медицинские предписания, назначения, рекомендации медицинских работников, оказывающих медицинские услуги, но настоящему Договору.</w:t>
      </w:r>
    </w:p>
    <w:p w:rsidR="007317B7" w:rsidRPr="007317B7" w:rsidRDefault="007317B7" w:rsidP="007317B7">
      <w:pPr>
        <w:spacing w:after="0"/>
        <w:ind w:firstLine="708"/>
        <w:jc w:val="both"/>
        <w:rPr>
          <w:rFonts w:ascii="Times New Roman" w:hAnsi="Times New Roman" w:cs="Times New Roman"/>
          <w:sz w:val="24"/>
          <w:szCs w:val="24"/>
        </w:rPr>
      </w:pPr>
      <w:r w:rsidRPr="007317B7">
        <w:rPr>
          <w:rFonts w:ascii="Times New Roman" w:hAnsi="Times New Roman" w:cs="Times New Roman"/>
          <w:sz w:val="24"/>
          <w:szCs w:val="24"/>
        </w:rPr>
        <w:t>4.2.5. При предоставлении медицинских услуг сообщать Исполнителю (медицинскому работнику, предоставляющему платные медицинские услуги) о любых изменениях самочувствия.</w:t>
      </w:r>
    </w:p>
    <w:p w:rsidR="007317B7" w:rsidRPr="007317B7" w:rsidRDefault="007317B7" w:rsidP="007317B7">
      <w:pPr>
        <w:spacing w:after="0"/>
        <w:ind w:firstLine="708"/>
        <w:jc w:val="both"/>
        <w:rPr>
          <w:rFonts w:ascii="Times New Roman" w:hAnsi="Times New Roman" w:cs="Times New Roman"/>
          <w:sz w:val="24"/>
          <w:szCs w:val="24"/>
        </w:rPr>
      </w:pPr>
      <w:r w:rsidRPr="007317B7">
        <w:rPr>
          <w:rFonts w:ascii="Times New Roman" w:hAnsi="Times New Roman" w:cs="Times New Roman"/>
          <w:sz w:val="24"/>
          <w:szCs w:val="24"/>
        </w:rPr>
        <w:t xml:space="preserve">4.2.6. Отказаться на весь период предоставления медицинских услуг по настоящему Договору, от употребления наркотиков и лекарств, их содержащих, психотропных препаратов, </w:t>
      </w:r>
      <w:proofErr w:type="spellStart"/>
      <w:r w:rsidRPr="007317B7">
        <w:rPr>
          <w:rFonts w:ascii="Times New Roman" w:hAnsi="Times New Roman" w:cs="Times New Roman"/>
          <w:sz w:val="24"/>
          <w:szCs w:val="24"/>
        </w:rPr>
        <w:t>алкогольсодержащих</w:t>
      </w:r>
      <w:proofErr w:type="spellEnd"/>
      <w:r w:rsidRPr="007317B7">
        <w:rPr>
          <w:rFonts w:ascii="Times New Roman" w:hAnsi="Times New Roman" w:cs="Times New Roman"/>
          <w:sz w:val="24"/>
          <w:szCs w:val="24"/>
        </w:rPr>
        <w:t xml:space="preserve"> напитков.</w:t>
      </w:r>
    </w:p>
    <w:p w:rsidR="007317B7" w:rsidRPr="007317B7" w:rsidRDefault="007317B7" w:rsidP="007317B7">
      <w:pPr>
        <w:spacing w:after="0"/>
        <w:ind w:firstLine="708"/>
        <w:jc w:val="both"/>
        <w:rPr>
          <w:rFonts w:ascii="Times New Roman" w:hAnsi="Times New Roman" w:cs="Times New Roman"/>
          <w:sz w:val="24"/>
          <w:szCs w:val="24"/>
        </w:rPr>
      </w:pPr>
      <w:r w:rsidRPr="007317B7">
        <w:rPr>
          <w:rFonts w:ascii="Times New Roman" w:hAnsi="Times New Roman" w:cs="Times New Roman"/>
          <w:sz w:val="24"/>
          <w:szCs w:val="24"/>
        </w:rPr>
        <w:lastRenderedPageBreak/>
        <w:t>4.2.7. Не осуществлять самостоятельного лечения, согласовывать с Исполнителем (медицинским работником, предоставляющим платные медицинские услуги) употребление любых терапевтических препаратов, лекарств, лекарственных трав и т. д.</w:t>
      </w:r>
    </w:p>
    <w:p w:rsidR="007317B7" w:rsidRPr="007317B7" w:rsidRDefault="007317B7" w:rsidP="007317B7">
      <w:pPr>
        <w:spacing w:after="0"/>
        <w:ind w:firstLine="708"/>
        <w:jc w:val="both"/>
        <w:rPr>
          <w:rFonts w:ascii="Times New Roman" w:hAnsi="Times New Roman" w:cs="Times New Roman"/>
          <w:sz w:val="24"/>
          <w:szCs w:val="24"/>
        </w:rPr>
      </w:pPr>
      <w:r w:rsidRPr="007317B7">
        <w:rPr>
          <w:rFonts w:ascii="Times New Roman" w:hAnsi="Times New Roman" w:cs="Times New Roman"/>
          <w:sz w:val="24"/>
          <w:szCs w:val="24"/>
        </w:rPr>
        <w:t>4.2.8. Соблюдать график приема медицинских работников, предоставляющих медицинские услуги по настоящему Договору.</w:t>
      </w:r>
    </w:p>
    <w:p w:rsidR="007317B7" w:rsidRPr="007317B7" w:rsidRDefault="007317B7" w:rsidP="007317B7">
      <w:pPr>
        <w:spacing w:after="0"/>
        <w:ind w:firstLine="708"/>
        <w:jc w:val="both"/>
        <w:rPr>
          <w:rFonts w:ascii="Times New Roman" w:hAnsi="Times New Roman" w:cs="Times New Roman"/>
          <w:sz w:val="24"/>
          <w:szCs w:val="24"/>
        </w:rPr>
      </w:pPr>
      <w:r w:rsidRPr="007317B7">
        <w:rPr>
          <w:rFonts w:ascii="Times New Roman" w:hAnsi="Times New Roman" w:cs="Times New Roman"/>
          <w:sz w:val="24"/>
          <w:szCs w:val="24"/>
        </w:rPr>
        <w:t>4.2.9. Соблюдать внутренний режим нахождения в медицинской организации, лечебно-охранительный режим, правила техники безопасности и пожарной безопасности.</w:t>
      </w:r>
    </w:p>
    <w:p w:rsidR="007317B7" w:rsidRPr="007317B7" w:rsidRDefault="007317B7" w:rsidP="007317B7">
      <w:pPr>
        <w:spacing w:after="0"/>
        <w:ind w:firstLine="708"/>
        <w:jc w:val="both"/>
        <w:rPr>
          <w:rFonts w:ascii="Times New Roman" w:hAnsi="Times New Roman" w:cs="Times New Roman"/>
          <w:sz w:val="24"/>
          <w:szCs w:val="24"/>
        </w:rPr>
      </w:pPr>
      <w:r w:rsidRPr="007317B7">
        <w:rPr>
          <w:rFonts w:ascii="Times New Roman" w:hAnsi="Times New Roman" w:cs="Times New Roman"/>
          <w:sz w:val="24"/>
          <w:szCs w:val="24"/>
        </w:rPr>
        <w:t>4.2.10. Потребитель (Заказчик) имеет право:</w:t>
      </w:r>
    </w:p>
    <w:p w:rsidR="007317B7" w:rsidRPr="007317B7" w:rsidRDefault="007317B7" w:rsidP="007317B7">
      <w:pPr>
        <w:spacing w:after="0"/>
        <w:ind w:firstLine="708"/>
        <w:jc w:val="both"/>
        <w:rPr>
          <w:rFonts w:ascii="Times New Roman" w:hAnsi="Times New Roman" w:cs="Times New Roman"/>
          <w:sz w:val="24"/>
          <w:szCs w:val="24"/>
        </w:rPr>
      </w:pPr>
      <w:r w:rsidRPr="007317B7">
        <w:rPr>
          <w:rFonts w:ascii="Times New Roman" w:hAnsi="Times New Roman" w:cs="Times New Roman"/>
          <w:sz w:val="24"/>
          <w:szCs w:val="24"/>
        </w:rPr>
        <w:t>- на качественную и безопасную медицинскую помощь, а также соблюдение иных прав, предусмотренных действующим законодательством.</w:t>
      </w:r>
    </w:p>
    <w:p w:rsidR="007317B7" w:rsidRPr="007317B7" w:rsidRDefault="007317B7" w:rsidP="007317B7">
      <w:pPr>
        <w:spacing w:after="0"/>
        <w:ind w:firstLine="708"/>
        <w:jc w:val="both"/>
        <w:rPr>
          <w:rFonts w:ascii="Times New Roman" w:hAnsi="Times New Roman" w:cs="Times New Roman"/>
          <w:sz w:val="24"/>
          <w:szCs w:val="24"/>
        </w:rPr>
      </w:pPr>
      <w:r w:rsidRPr="007317B7">
        <w:rPr>
          <w:rFonts w:ascii="Times New Roman" w:hAnsi="Times New Roman" w:cs="Times New Roman"/>
          <w:sz w:val="24"/>
          <w:szCs w:val="24"/>
        </w:rPr>
        <w:t>- отказаться от оказания услуг до момента начала их оказания и потребовать возврата уплаченных денежных средств с возмещением Исполнителю затрат, связанных с подготовкой оказания услуг.</w:t>
      </w:r>
    </w:p>
    <w:p w:rsidR="007317B7" w:rsidRPr="007317B7" w:rsidRDefault="007317B7" w:rsidP="007317B7">
      <w:pPr>
        <w:spacing w:after="0"/>
        <w:ind w:left="1080"/>
        <w:jc w:val="center"/>
        <w:rPr>
          <w:rFonts w:ascii="Times New Roman" w:hAnsi="Times New Roman" w:cs="Times New Roman"/>
          <w:b/>
          <w:sz w:val="24"/>
          <w:szCs w:val="24"/>
        </w:rPr>
      </w:pPr>
      <w:bookmarkStart w:id="1" w:name="OCRUncertain069"/>
      <w:r w:rsidRPr="007317B7">
        <w:rPr>
          <w:rFonts w:ascii="Times New Roman" w:hAnsi="Times New Roman" w:cs="Times New Roman"/>
          <w:b/>
          <w:sz w:val="24"/>
          <w:szCs w:val="24"/>
        </w:rPr>
        <w:t>5. Ответственность</w:t>
      </w:r>
      <w:bookmarkEnd w:id="1"/>
      <w:r w:rsidRPr="007317B7">
        <w:rPr>
          <w:rFonts w:ascii="Times New Roman" w:hAnsi="Times New Roman" w:cs="Times New Roman"/>
          <w:b/>
          <w:sz w:val="24"/>
          <w:szCs w:val="24"/>
        </w:rPr>
        <w:t xml:space="preserve"> </w:t>
      </w:r>
      <w:bookmarkStart w:id="2" w:name="OCRUncertain070"/>
      <w:r w:rsidRPr="007317B7">
        <w:rPr>
          <w:rFonts w:ascii="Times New Roman" w:hAnsi="Times New Roman" w:cs="Times New Roman"/>
          <w:b/>
          <w:sz w:val="24"/>
          <w:szCs w:val="24"/>
        </w:rPr>
        <w:t>сторон</w:t>
      </w:r>
      <w:bookmarkEnd w:id="2"/>
    </w:p>
    <w:p w:rsidR="007317B7" w:rsidRPr="007317B7" w:rsidRDefault="007317B7" w:rsidP="007317B7">
      <w:pPr>
        <w:spacing w:after="0"/>
        <w:ind w:firstLine="708"/>
        <w:jc w:val="both"/>
        <w:rPr>
          <w:rFonts w:ascii="Times New Roman" w:hAnsi="Times New Roman" w:cs="Times New Roman"/>
          <w:sz w:val="24"/>
          <w:szCs w:val="24"/>
        </w:rPr>
      </w:pPr>
      <w:r w:rsidRPr="007317B7">
        <w:rPr>
          <w:rFonts w:ascii="Times New Roman" w:hAnsi="Times New Roman" w:cs="Times New Roman"/>
          <w:sz w:val="24"/>
          <w:szCs w:val="24"/>
        </w:rPr>
        <w:t>5.1. За неисполнение или ненадлежащее исполнение обязательств по настоящему Договору, Стороны несут ответственность в порядке, предусмотренном действующим законодательством РФ.</w:t>
      </w:r>
    </w:p>
    <w:p w:rsidR="007317B7" w:rsidRPr="007317B7" w:rsidRDefault="007317B7" w:rsidP="007317B7">
      <w:pPr>
        <w:spacing w:after="0"/>
        <w:ind w:firstLine="708"/>
        <w:jc w:val="both"/>
        <w:rPr>
          <w:rFonts w:ascii="Times New Roman" w:hAnsi="Times New Roman" w:cs="Times New Roman"/>
          <w:sz w:val="24"/>
          <w:szCs w:val="24"/>
        </w:rPr>
      </w:pPr>
      <w:r w:rsidRPr="007317B7">
        <w:rPr>
          <w:rFonts w:ascii="Times New Roman" w:hAnsi="Times New Roman" w:cs="Times New Roman"/>
          <w:sz w:val="24"/>
          <w:szCs w:val="24"/>
        </w:rPr>
        <w:t>5.2. Вред, причиненный жизни или здоровью Потребителя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rsidR="007317B7" w:rsidRPr="007317B7" w:rsidRDefault="007317B7" w:rsidP="007317B7">
      <w:pPr>
        <w:spacing w:after="0"/>
        <w:ind w:firstLine="708"/>
        <w:jc w:val="both"/>
        <w:rPr>
          <w:rFonts w:ascii="Times New Roman" w:hAnsi="Times New Roman" w:cs="Times New Roman"/>
          <w:sz w:val="24"/>
          <w:szCs w:val="24"/>
        </w:rPr>
      </w:pPr>
      <w:r w:rsidRPr="007317B7">
        <w:rPr>
          <w:rFonts w:ascii="Times New Roman" w:hAnsi="Times New Roman" w:cs="Times New Roman"/>
          <w:sz w:val="24"/>
          <w:szCs w:val="24"/>
        </w:rPr>
        <w:t>5.3. Исполнитель не несет ответственности за оказание медицинских услуг в неполном либо меньшем объеме, чем предусмотрено настоящим Договором, в случаях предоставления Потребителем неполной информации о своем здоровье.</w:t>
      </w:r>
    </w:p>
    <w:p w:rsidR="007317B7" w:rsidRPr="007317B7" w:rsidRDefault="007317B7" w:rsidP="007317B7">
      <w:pPr>
        <w:pStyle w:val="a8"/>
        <w:spacing w:before="0" w:beforeAutospacing="0" w:after="0" w:afterAutospacing="0"/>
        <w:ind w:firstLine="709"/>
        <w:jc w:val="both"/>
      </w:pPr>
      <w:r w:rsidRPr="007317B7">
        <w:t>5.4. Исполнитель освобождается от ответственности за неисполнение или ненадлежащее исполнение настоящего Договора на оказание платных медицинских услуг, если докажет, что причиной такого неисполнения (ненадлежащего исполнения) стало нарушение Потребителем (Заказчиком) условий настоящего Договора.</w:t>
      </w:r>
    </w:p>
    <w:p w:rsidR="007317B7" w:rsidRPr="007317B7" w:rsidRDefault="007317B7" w:rsidP="007317B7">
      <w:pPr>
        <w:pStyle w:val="a8"/>
        <w:spacing w:before="0" w:beforeAutospacing="0" w:after="0" w:afterAutospacing="0"/>
        <w:ind w:firstLine="709"/>
        <w:jc w:val="both"/>
      </w:pPr>
      <w:r w:rsidRPr="007317B7">
        <w:t>5.5. Стороны освобождаются от ответственности за исполнение обязательств в случае форс-мажорных обстоятельств.</w:t>
      </w:r>
    </w:p>
    <w:p w:rsidR="007317B7" w:rsidRPr="007317B7" w:rsidRDefault="007317B7" w:rsidP="007317B7">
      <w:pPr>
        <w:spacing w:after="0"/>
        <w:ind w:left="1080"/>
        <w:jc w:val="center"/>
        <w:rPr>
          <w:rFonts w:ascii="Times New Roman" w:hAnsi="Times New Roman" w:cs="Times New Roman"/>
          <w:b/>
          <w:sz w:val="24"/>
          <w:szCs w:val="24"/>
        </w:rPr>
      </w:pPr>
      <w:r w:rsidRPr="007317B7">
        <w:rPr>
          <w:rFonts w:ascii="Times New Roman" w:hAnsi="Times New Roman" w:cs="Times New Roman"/>
          <w:b/>
          <w:sz w:val="24"/>
          <w:szCs w:val="24"/>
        </w:rPr>
        <w:t>6. Основания и порядок расторжения договора</w:t>
      </w:r>
    </w:p>
    <w:p w:rsidR="007317B7" w:rsidRPr="007317B7" w:rsidRDefault="007317B7" w:rsidP="007317B7">
      <w:pPr>
        <w:pStyle w:val="a8"/>
        <w:spacing w:before="0" w:beforeAutospacing="0" w:after="0" w:afterAutospacing="0"/>
        <w:ind w:firstLine="709"/>
        <w:jc w:val="both"/>
      </w:pPr>
      <w:r w:rsidRPr="007317B7">
        <w:t>6.1. Любая договоренность между Сторонами, влекущая за собой новые обязательства, которые не вытекают из настоящего Договора, должна быть подтверждена Сторонами в форме дополнительных соглашений к настоящему Договору. Все изменения и дополнения к Договору считаются действительными, если они оформлены в письменном виде и подписаны надлежащими уполномоченными представителями Сторон.</w:t>
      </w:r>
    </w:p>
    <w:p w:rsidR="007317B7" w:rsidRPr="007317B7" w:rsidRDefault="007317B7" w:rsidP="007317B7">
      <w:pPr>
        <w:pStyle w:val="a8"/>
        <w:spacing w:before="0" w:beforeAutospacing="0" w:after="0" w:afterAutospacing="0"/>
        <w:ind w:firstLine="684"/>
        <w:jc w:val="both"/>
        <w:rPr>
          <w:rStyle w:val="ac"/>
          <w:b w:val="0"/>
        </w:rPr>
      </w:pPr>
      <w:r w:rsidRPr="007317B7">
        <w:rPr>
          <w:rStyle w:val="ac"/>
          <w:b w:val="0"/>
        </w:rPr>
        <w:t>6.2. Настоящий Договор расторгается в случае отказа Потребителя после заключения настоящего Договора от получения медицинских услуг. Отказ Потребителя от получения медицинских услуг по настоящему Договору оформляется в письменной форме и направляется Исполнителю. Исполнитель информирует Потребителя (Заказчика) о расторжении настоящего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настоящему Договору.</w:t>
      </w:r>
    </w:p>
    <w:p w:rsidR="007317B7" w:rsidRPr="007317B7" w:rsidRDefault="007317B7" w:rsidP="007317B7">
      <w:pPr>
        <w:pStyle w:val="a8"/>
        <w:spacing w:before="0" w:beforeAutospacing="0" w:after="0" w:afterAutospacing="0"/>
        <w:ind w:firstLine="684"/>
        <w:jc w:val="center"/>
        <w:rPr>
          <w:rStyle w:val="ac"/>
        </w:rPr>
      </w:pPr>
      <w:r w:rsidRPr="007317B7">
        <w:rPr>
          <w:rStyle w:val="ac"/>
        </w:rPr>
        <w:t>7. Иные условия, определяемые по соглашению сторон</w:t>
      </w:r>
    </w:p>
    <w:p w:rsidR="007317B7" w:rsidRPr="007317B7" w:rsidRDefault="007317B7" w:rsidP="007317B7">
      <w:pPr>
        <w:pStyle w:val="a8"/>
        <w:spacing w:before="0" w:beforeAutospacing="0" w:after="0" w:afterAutospacing="0"/>
        <w:ind w:firstLine="709"/>
        <w:jc w:val="both"/>
      </w:pPr>
      <w:r w:rsidRPr="007317B7">
        <w:t xml:space="preserve">7.1. Договор на оказание медицинских услуг заключён в 2-х экземплярах, имеющих одинаковую юридическую силу, по одному экземпляру для каждой Стороны. </w:t>
      </w:r>
    </w:p>
    <w:p w:rsidR="007317B7" w:rsidRPr="007317B7" w:rsidRDefault="007317B7" w:rsidP="007317B7">
      <w:pPr>
        <w:pStyle w:val="a8"/>
        <w:spacing w:before="0" w:beforeAutospacing="0" w:after="0" w:afterAutospacing="0"/>
        <w:ind w:firstLine="709"/>
        <w:jc w:val="both"/>
      </w:pPr>
      <w:r w:rsidRPr="007317B7">
        <w:t>7.1.1. В случае, если настоящий Договор заключается между Исполнителем и Заказчиком в пользу Потребителя, то настоящий Договор заключается в 3-х экземплярах, один из которых находится у Исполнителя, второй у Заказчика, третий у Потребителя.</w:t>
      </w:r>
    </w:p>
    <w:p w:rsidR="007317B7" w:rsidRPr="007317B7" w:rsidRDefault="007317B7" w:rsidP="007317B7">
      <w:pPr>
        <w:pStyle w:val="a8"/>
        <w:spacing w:before="0" w:beforeAutospacing="0" w:after="0" w:afterAutospacing="0"/>
        <w:ind w:firstLine="709"/>
        <w:jc w:val="both"/>
      </w:pPr>
      <w:r w:rsidRPr="007317B7">
        <w:lastRenderedPageBreak/>
        <w:t>7.1.2. Все споры, вытекающие из настоящего Договор</w:t>
      </w:r>
      <w:r w:rsidR="00001864">
        <w:t xml:space="preserve">, </w:t>
      </w:r>
      <w:r w:rsidRPr="007317B7">
        <w:t>а стороны будут решать по возможности путем переговоров. При невозможности достижения согласий, спор подлежит передаче на рассмотрение суда, в соответствии с законодательством РФ.</w:t>
      </w:r>
    </w:p>
    <w:p w:rsidR="007317B7" w:rsidRPr="007317B7" w:rsidRDefault="007317B7" w:rsidP="007317B7">
      <w:pPr>
        <w:pStyle w:val="a8"/>
        <w:spacing w:before="0" w:beforeAutospacing="0" w:after="0" w:afterAutospacing="0"/>
        <w:ind w:firstLine="709"/>
        <w:jc w:val="both"/>
      </w:pPr>
      <w:r w:rsidRPr="007317B7">
        <w:t xml:space="preserve">7.1.3. Потребитель (Заказчик) дает исполнителю </w:t>
      </w:r>
      <w:proofErr w:type="gramStart"/>
      <w:r w:rsidRPr="007317B7">
        <w:t>согласие  на</w:t>
      </w:r>
      <w:proofErr w:type="gramEnd"/>
      <w:r w:rsidRPr="007317B7">
        <w:t xml:space="preserve"> обработку необходимых персональных данных, в объеме и способами. указанными в п.1,3 ст.3, ст.11 Федерального закона №152- ФЗ «О персональных данных», для целей исполнения Исполнителем обязательств по настоящему Договору.</w:t>
      </w:r>
    </w:p>
    <w:p w:rsidR="007317B7" w:rsidRPr="007317B7" w:rsidRDefault="007317B7" w:rsidP="007317B7">
      <w:pPr>
        <w:pStyle w:val="a8"/>
        <w:spacing w:before="0" w:beforeAutospacing="0" w:after="0" w:afterAutospacing="0"/>
        <w:ind w:firstLine="709"/>
        <w:jc w:val="both"/>
      </w:pPr>
      <w:r w:rsidRPr="007317B7">
        <w:t>7.2 Договор вступает в силу с момента подписания его сторонами и действует до полного исполнения обязательств сторонами.</w:t>
      </w:r>
    </w:p>
    <w:p w:rsidR="007317B7" w:rsidRPr="007317B7" w:rsidRDefault="007317B7" w:rsidP="007317B7">
      <w:pPr>
        <w:pStyle w:val="a8"/>
        <w:spacing w:before="0" w:beforeAutospacing="0" w:after="0" w:afterAutospacing="0"/>
        <w:ind w:firstLine="709"/>
        <w:jc w:val="both"/>
        <w:rPr>
          <w:rStyle w:val="ac"/>
          <w:b w:val="0"/>
          <w:bCs w:val="0"/>
        </w:rPr>
      </w:pPr>
      <w:r w:rsidRPr="007317B7">
        <w:t>7.2.1. После исполнения настоящего Договора Исполнителем выдаются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медицинских услуг.</w:t>
      </w:r>
    </w:p>
    <w:p w:rsidR="007317B7" w:rsidRPr="007317B7" w:rsidRDefault="007317B7" w:rsidP="007317B7">
      <w:pPr>
        <w:pStyle w:val="a8"/>
        <w:spacing w:before="0" w:beforeAutospacing="0" w:after="0" w:afterAutospacing="0"/>
        <w:ind w:firstLine="709"/>
        <w:jc w:val="center"/>
        <w:rPr>
          <w:rStyle w:val="ac"/>
        </w:rPr>
      </w:pPr>
      <w:r w:rsidRPr="007317B7">
        <w:rPr>
          <w:rStyle w:val="ac"/>
        </w:rPr>
        <w:t>8. Юридические адреса и банковские реквизиты Сторон</w:t>
      </w:r>
    </w:p>
    <w:p w:rsidR="007317B7" w:rsidRPr="007317B7" w:rsidRDefault="007317B7" w:rsidP="007317B7">
      <w:pPr>
        <w:pStyle w:val="a8"/>
        <w:spacing w:before="0" w:beforeAutospacing="0" w:after="0" w:afterAutospacing="0"/>
        <w:ind w:firstLine="709"/>
        <w:jc w:val="center"/>
        <w:rPr>
          <w:rStyle w:val="ac"/>
        </w:rPr>
      </w:pPr>
    </w:p>
    <w:tbl>
      <w:tblPr>
        <w:tblW w:w="0" w:type="auto"/>
        <w:tblInd w:w="108" w:type="dxa"/>
        <w:tblLook w:val="04A0" w:firstRow="1" w:lastRow="0" w:firstColumn="1" w:lastColumn="0" w:noHBand="0" w:noVBand="1"/>
      </w:tblPr>
      <w:tblGrid>
        <w:gridCol w:w="4396"/>
        <w:gridCol w:w="5067"/>
      </w:tblGrid>
      <w:tr w:rsidR="007317B7" w:rsidRPr="007317B7" w:rsidTr="00D83CA5">
        <w:tc>
          <w:tcPr>
            <w:tcW w:w="4564" w:type="dxa"/>
          </w:tcPr>
          <w:p w:rsidR="007317B7" w:rsidRPr="007317B7" w:rsidRDefault="007317B7" w:rsidP="00D83CA5">
            <w:pPr>
              <w:rPr>
                <w:rFonts w:ascii="Times New Roman" w:hAnsi="Times New Roman" w:cs="Times New Roman"/>
                <w:b/>
                <w:sz w:val="24"/>
                <w:szCs w:val="24"/>
              </w:rPr>
            </w:pPr>
            <w:r w:rsidRPr="007317B7">
              <w:rPr>
                <w:rFonts w:ascii="Times New Roman" w:hAnsi="Times New Roman" w:cs="Times New Roman"/>
                <w:b/>
                <w:sz w:val="24"/>
                <w:szCs w:val="24"/>
              </w:rPr>
              <w:t xml:space="preserve">         Исполнитель</w:t>
            </w:r>
          </w:p>
        </w:tc>
        <w:tc>
          <w:tcPr>
            <w:tcW w:w="5182" w:type="dxa"/>
          </w:tcPr>
          <w:p w:rsidR="007317B7" w:rsidRPr="007317B7" w:rsidRDefault="007317B7" w:rsidP="00D83CA5">
            <w:pPr>
              <w:ind w:firstLine="709"/>
              <w:rPr>
                <w:rFonts w:ascii="Times New Roman" w:hAnsi="Times New Roman" w:cs="Times New Roman"/>
                <w:b/>
                <w:sz w:val="24"/>
                <w:szCs w:val="24"/>
              </w:rPr>
            </w:pPr>
            <w:r w:rsidRPr="007317B7">
              <w:rPr>
                <w:rFonts w:ascii="Times New Roman" w:hAnsi="Times New Roman" w:cs="Times New Roman"/>
                <w:b/>
                <w:sz w:val="24"/>
                <w:szCs w:val="24"/>
              </w:rPr>
              <w:t>Потребитель (Заказчик)</w:t>
            </w:r>
          </w:p>
        </w:tc>
      </w:tr>
      <w:tr w:rsidR="007317B7" w:rsidRPr="007317B7" w:rsidTr="00D83CA5">
        <w:trPr>
          <w:trHeight w:val="848"/>
        </w:trPr>
        <w:tc>
          <w:tcPr>
            <w:tcW w:w="4564" w:type="dxa"/>
          </w:tcPr>
          <w:p w:rsidR="007317B7" w:rsidRPr="007317B7" w:rsidRDefault="00072C0B" w:rsidP="00D83CA5">
            <w:pPr>
              <w:pStyle w:val="ad"/>
              <w:spacing w:line="240" w:lineRule="auto"/>
              <w:ind w:left="567"/>
              <w:jc w:val="both"/>
              <w:rPr>
                <w:b/>
                <w:sz w:val="24"/>
                <w:szCs w:val="24"/>
              </w:rPr>
            </w:pPr>
            <w:proofErr w:type="gramStart"/>
            <w:r>
              <w:rPr>
                <w:b/>
                <w:sz w:val="24"/>
                <w:szCs w:val="24"/>
              </w:rPr>
              <w:t>ОГБУЗ«</w:t>
            </w:r>
            <w:proofErr w:type="gramEnd"/>
            <w:r>
              <w:rPr>
                <w:b/>
                <w:sz w:val="24"/>
                <w:szCs w:val="24"/>
              </w:rPr>
              <w:t>Клинический   родильный дом</w:t>
            </w:r>
            <w:r w:rsidR="007317B7" w:rsidRPr="007317B7">
              <w:rPr>
                <w:b/>
                <w:sz w:val="24"/>
                <w:szCs w:val="24"/>
              </w:rPr>
              <w:t>»</w:t>
            </w:r>
          </w:p>
          <w:p w:rsidR="007317B7" w:rsidRPr="007317B7" w:rsidRDefault="007317B7" w:rsidP="00D83CA5">
            <w:pPr>
              <w:pStyle w:val="ad"/>
              <w:spacing w:line="240" w:lineRule="auto"/>
              <w:ind w:left="567"/>
              <w:rPr>
                <w:sz w:val="24"/>
                <w:szCs w:val="24"/>
              </w:rPr>
            </w:pPr>
            <w:r w:rsidRPr="007317B7">
              <w:rPr>
                <w:sz w:val="24"/>
                <w:szCs w:val="24"/>
              </w:rPr>
              <w:t>Юридический адрес: 214018, г.</w:t>
            </w:r>
          </w:p>
          <w:p w:rsidR="007317B7" w:rsidRPr="007317B7" w:rsidRDefault="007317B7" w:rsidP="00D83CA5">
            <w:pPr>
              <w:pStyle w:val="ad"/>
              <w:spacing w:line="240" w:lineRule="auto"/>
              <w:ind w:left="567"/>
              <w:rPr>
                <w:sz w:val="24"/>
                <w:szCs w:val="24"/>
              </w:rPr>
            </w:pPr>
            <w:r w:rsidRPr="007317B7">
              <w:rPr>
                <w:sz w:val="24"/>
                <w:szCs w:val="24"/>
              </w:rPr>
              <w:t>Смоленск,  ул. Кирова, 47</w:t>
            </w:r>
          </w:p>
          <w:p w:rsidR="007317B7" w:rsidRPr="007317B7" w:rsidRDefault="007317B7" w:rsidP="00D83CA5">
            <w:pPr>
              <w:pStyle w:val="ad"/>
              <w:spacing w:line="240" w:lineRule="auto"/>
              <w:ind w:left="567"/>
              <w:rPr>
                <w:sz w:val="24"/>
                <w:szCs w:val="24"/>
              </w:rPr>
            </w:pPr>
            <w:r w:rsidRPr="007317B7">
              <w:rPr>
                <w:sz w:val="24"/>
                <w:szCs w:val="24"/>
              </w:rPr>
              <w:t>ИНН 6731003512 КПП 673101001</w:t>
            </w:r>
          </w:p>
          <w:p w:rsidR="007317B7" w:rsidRPr="007317B7" w:rsidRDefault="007317B7" w:rsidP="00D83CA5">
            <w:pPr>
              <w:pStyle w:val="ad"/>
              <w:spacing w:line="240" w:lineRule="auto"/>
              <w:ind w:left="567"/>
              <w:rPr>
                <w:sz w:val="24"/>
                <w:szCs w:val="24"/>
              </w:rPr>
            </w:pPr>
            <w:r w:rsidRPr="007317B7">
              <w:rPr>
                <w:sz w:val="24"/>
                <w:szCs w:val="24"/>
              </w:rPr>
              <w:t>БИК 046614001                                            ОКАТО 66401370000</w:t>
            </w:r>
          </w:p>
          <w:p w:rsidR="007317B7" w:rsidRPr="007317B7" w:rsidRDefault="007317B7" w:rsidP="00D83CA5">
            <w:pPr>
              <w:pStyle w:val="ad"/>
              <w:spacing w:line="240" w:lineRule="auto"/>
              <w:ind w:left="567"/>
              <w:jc w:val="both"/>
              <w:rPr>
                <w:sz w:val="24"/>
                <w:szCs w:val="24"/>
              </w:rPr>
            </w:pPr>
            <w:r w:rsidRPr="007317B7">
              <w:rPr>
                <w:sz w:val="24"/>
                <w:szCs w:val="24"/>
              </w:rPr>
              <w:t>Департамент бюджета и финансов Смоленской области</w:t>
            </w:r>
          </w:p>
          <w:p w:rsidR="007317B7" w:rsidRPr="007317B7" w:rsidRDefault="00072C0B" w:rsidP="00D83CA5">
            <w:pPr>
              <w:pStyle w:val="ad"/>
              <w:spacing w:line="240" w:lineRule="auto"/>
              <w:ind w:left="567"/>
              <w:jc w:val="both"/>
              <w:rPr>
                <w:sz w:val="24"/>
                <w:szCs w:val="24"/>
              </w:rPr>
            </w:pPr>
            <w:r>
              <w:rPr>
                <w:sz w:val="24"/>
                <w:szCs w:val="24"/>
              </w:rPr>
              <w:t xml:space="preserve">(ОГБУЗ «Клинический родильный </w:t>
            </w:r>
            <w:proofErr w:type="gramStart"/>
            <w:r>
              <w:rPr>
                <w:sz w:val="24"/>
                <w:szCs w:val="24"/>
              </w:rPr>
              <w:t>дом</w:t>
            </w:r>
            <w:r w:rsidR="007317B7" w:rsidRPr="007317B7">
              <w:rPr>
                <w:sz w:val="24"/>
                <w:szCs w:val="24"/>
              </w:rPr>
              <w:t xml:space="preserve">»   </w:t>
            </w:r>
            <w:proofErr w:type="gramEnd"/>
            <w:r w:rsidR="007317B7" w:rsidRPr="007317B7">
              <w:rPr>
                <w:sz w:val="24"/>
                <w:szCs w:val="24"/>
              </w:rPr>
              <w:t xml:space="preserve"> л/с 20809200280)</w:t>
            </w:r>
          </w:p>
          <w:p w:rsidR="007317B7" w:rsidRPr="007317B7" w:rsidRDefault="007317B7" w:rsidP="00D83CA5">
            <w:pPr>
              <w:pStyle w:val="ad"/>
              <w:spacing w:line="240" w:lineRule="auto"/>
              <w:ind w:left="567"/>
              <w:rPr>
                <w:sz w:val="24"/>
                <w:szCs w:val="24"/>
              </w:rPr>
            </w:pPr>
            <w:r w:rsidRPr="007317B7">
              <w:rPr>
                <w:sz w:val="24"/>
                <w:szCs w:val="24"/>
              </w:rPr>
              <w:t>Расчетный счет                                                № 40601810766143000585                                   в отделении Смоленск город Смоленск</w:t>
            </w:r>
          </w:p>
          <w:p w:rsidR="007317B7" w:rsidRPr="007317B7" w:rsidRDefault="007317B7" w:rsidP="00D83CA5">
            <w:pPr>
              <w:pStyle w:val="ad"/>
              <w:spacing w:line="240" w:lineRule="auto"/>
              <w:ind w:left="567"/>
              <w:jc w:val="both"/>
              <w:rPr>
                <w:sz w:val="24"/>
                <w:szCs w:val="24"/>
              </w:rPr>
            </w:pPr>
            <w:r w:rsidRPr="007317B7">
              <w:rPr>
                <w:sz w:val="24"/>
                <w:szCs w:val="24"/>
              </w:rPr>
              <w:t>КБК 00000000000000000139</w:t>
            </w:r>
            <w:r w:rsidRPr="007317B7">
              <w:rPr>
                <w:sz w:val="24"/>
                <w:szCs w:val="24"/>
                <w:lang w:val="en-US"/>
              </w:rPr>
              <w:t>V</w:t>
            </w:r>
          </w:p>
          <w:p w:rsidR="007317B7" w:rsidRPr="007317B7" w:rsidRDefault="007317B7" w:rsidP="00D83CA5">
            <w:pPr>
              <w:pStyle w:val="ad"/>
              <w:spacing w:line="240" w:lineRule="auto"/>
              <w:ind w:left="567"/>
              <w:jc w:val="both"/>
              <w:rPr>
                <w:sz w:val="24"/>
                <w:szCs w:val="24"/>
              </w:rPr>
            </w:pPr>
          </w:p>
          <w:p w:rsidR="007317B7" w:rsidRDefault="007317B7" w:rsidP="00D83CA5">
            <w:pPr>
              <w:rPr>
                <w:rFonts w:ascii="Times New Roman" w:hAnsi="Times New Roman" w:cs="Times New Roman"/>
                <w:sz w:val="24"/>
                <w:szCs w:val="24"/>
              </w:rPr>
            </w:pPr>
          </w:p>
          <w:p w:rsidR="00001864" w:rsidRDefault="00001864" w:rsidP="00D83CA5">
            <w:pPr>
              <w:rPr>
                <w:rFonts w:ascii="Times New Roman" w:hAnsi="Times New Roman" w:cs="Times New Roman"/>
                <w:sz w:val="24"/>
                <w:szCs w:val="24"/>
              </w:rPr>
            </w:pPr>
          </w:p>
          <w:p w:rsidR="00001864" w:rsidRPr="007317B7" w:rsidRDefault="00001864" w:rsidP="00D83CA5">
            <w:pPr>
              <w:rPr>
                <w:rFonts w:ascii="Times New Roman" w:hAnsi="Times New Roman" w:cs="Times New Roman"/>
                <w:sz w:val="24"/>
                <w:szCs w:val="24"/>
              </w:rPr>
            </w:pPr>
          </w:p>
        </w:tc>
        <w:tc>
          <w:tcPr>
            <w:tcW w:w="5182" w:type="dxa"/>
          </w:tcPr>
          <w:p w:rsidR="007317B7" w:rsidRPr="007317B7" w:rsidRDefault="007317B7" w:rsidP="0069721C">
            <w:pPr>
              <w:shd w:val="clear" w:color="auto" w:fill="FFFFFF"/>
              <w:ind w:firstLine="709"/>
              <w:rPr>
                <w:rFonts w:ascii="Times New Roman" w:eastAsia="Batang" w:hAnsi="Times New Roman" w:cs="Times New Roman"/>
                <w:sz w:val="24"/>
                <w:szCs w:val="24"/>
              </w:rPr>
            </w:pPr>
            <w:r w:rsidRPr="007317B7">
              <w:rPr>
                <w:rFonts w:ascii="Times New Roman" w:eastAsia="Batang" w:hAnsi="Times New Roman" w:cs="Times New Roman"/>
                <w:sz w:val="24"/>
                <w:szCs w:val="24"/>
              </w:rPr>
              <w:t>ФИО______________________________</w:t>
            </w:r>
          </w:p>
          <w:p w:rsidR="007317B7" w:rsidRPr="007317B7" w:rsidRDefault="007317B7" w:rsidP="0069721C">
            <w:pPr>
              <w:shd w:val="clear" w:color="auto" w:fill="FFFFFF"/>
              <w:ind w:firstLine="709"/>
              <w:rPr>
                <w:rFonts w:ascii="Times New Roman" w:eastAsia="Batang" w:hAnsi="Times New Roman" w:cs="Times New Roman"/>
                <w:sz w:val="24"/>
                <w:szCs w:val="24"/>
              </w:rPr>
            </w:pPr>
            <w:r w:rsidRPr="007317B7">
              <w:rPr>
                <w:rFonts w:ascii="Times New Roman" w:eastAsia="Batang" w:hAnsi="Times New Roman" w:cs="Times New Roman"/>
                <w:sz w:val="24"/>
                <w:szCs w:val="24"/>
              </w:rPr>
              <w:t>___</w:t>
            </w:r>
            <w:r w:rsidR="0069721C">
              <w:rPr>
                <w:rFonts w:ascii="Times New Roman" w:eastAsia="Batang" w:hAnsi="Times New Roman" w:cs="Times New Roman"/>
                <w:sz w:val="24"/>
                <w:szCs w:val="24"/>
              </w:rPr>
              <w:t>_______________________________</w:t>
            </w:r>
          </w:p>
          <w:p w:rsidR="0069721C" w:rsidRDefault="0069721C" w:rsidP="0069721C">
            <w:pPr>
              <w:shd w:val="clear" w:color="auto" w:fill="FFFFFF"/>
              <w:ind w:firstLine="709"/>
              <w:rPr>
                <w:rFonts w:ascii="Times New Roman" w:eastAsia="Batang" w:hAnsi="Times New Roman" w:cs="Times New Roman"/>
                <w:sz w:val="24"/>
                <w:szCs w:val="24"/>
              </w:rPr>
            </w:pPr>
            <w:r>
              <w:rPr>
                <w:rFonts w:ascii="Times New Roman" w:eastAsia="Batang" w:hAnsi="Times New Roman" w:cs="Times New Roman"/>
                <w:sz w:val="24"/>
                <w:szCs w:val="24"/>
              </w:rPr>
              <w:t>Год и место рождения_______</w:t>
            </w:r>
            <w:r w:rsidR="007317B7" w:rsidRPr="007317B7">
              <w:rPr>
                <w:rFonts w:ascii="Times New Roman" w:eastAsia="Batang" w:hAnsi="Times New Roman" w:cs="Times New Roman"/>
                <w:sz w:val="24"/>
                <w:szCs w:val="24"/>
              </w:rPr>
              <w:t>________</w:t>
            </w:r>
          </w:p>
          <w:p w:rsidR="007317B7" w:rsidRPr="007317B7" w:rsidRDefault="007317B7" w:rsidP="0069721C">
            <w:pPr>
              <w:shd w:val="clear" w:color="auto" w:fill="FFFFFF"/>
              <w:ind w:firstLine="709"/>
              <w:rPr>
                <w:rFonts w:ascii="Times New Roman" w:eastAsia="Batang" w:hAnsi="Times New Roman" w:cs="Times New Roman"/>
                <w:sz w:val="24"/>
                <w:szCs w:val="24"/>
              </w:rPr>
            </w:pPr>
            <w:r w:rsidRPr="007317B7">
              <w:rPr>
                <w:rFonts w:ascii="Times New Roman" w:eastAsia="Batang" w:hAnsi="Times New Roman" w:cs="Times New Roman"/>
                <w:sz w:val="24"/>
                <w:szCs w:val="24"/>
              </w:rPr>
              <w:t>________________________</w:t>
            </w:r>
            <w:r w:rsidR="0069721C">
              <w:rPr>
                <w:rFonts w:ascii="Times New Roman" w:eastAsia="Batang" w:hAnsi="Times New Roman" w:cs="Times New Roman"/>
                <w:sz w:val="24"/>
                <w:szCs w:val="24"/>
              </w:rPr>
              <w:t>__</w:t>
            </w:r>
            <w:r w:rsidRPr="007317B7">
              <w:rPr>
                <w:rFonts w:ascii="Times New Roman" w:eastAsia="Batang" w:hAnsi="Times New Roman" w:cs="Times New Roman"/>
                <w:sz w:val="24"/>
                <w:szCs w:val="24"/>
              </w:rPr>
              <w:t>________</w:t>
            </w:r>
          </w:p>
          <w:p w:rsidR="0069721C" w:rsidRDefault="007317B7" w:rsidP="0069721C">
            <w:pPr>
              <w:shd w:val="clear" w:color="auto" w:fill="FFFFFF"/>
              <w:ind w:firstLine="709"/>
              <w:rPr>
                <w:rFonts w:ascii="Times New Roman" w:eastAsia="Batang" w:hAnsi="Times New Roman" w:cs="Times New Roman"/>
                <w:sz w:val="24"/>
                <w:szCs w:val="24"/>
              </w:rPr>
            </w:pPr>
            <w:r w:rsidRPr="007317B7">
              <w:rPr>
                <w:rFonts w:ascii="Times New Roman" w:eastAsia="Batang" w:hAnsi="Times New Roman" w:cs="Times New Roman"/>
                <w:sz w:val="24"/>
                <w:szCs w:val="24"/>
              </w:rPr>
              <w:t xml:space="preserve">Адрес места </w:t>
            </w:r>
            <w:r w:rsidR="0069721C">
              <w:rPr>
                <w:rFonts w:ascii="Times New Roman" w:eastAsia="Batang" w:hAnsi="Times New Roman" w:cs="Times New Roman"/>
                <w:sz w:val="24"/>
                <w:szCs w:val="24"/>
              </w:rPr>
              <w:t>ж</w:t>
            </w:r>
            <w:r w:rsidRPr="007317B7">
              <w:rPr>
                <w:rFonts w:ascii="Times New Roman" w:eastAsia="Batang" w:hAnsi="Times New Roman" w:cs="Times New Roman"/>
                <w:sz w:val="24"/>
                <w:szCs w:val="24"/>
              </w:rPr>
              <w:t>ительства_____________</w:t>
            </w:r>
          </w:p>
          <w:p w:rsidR="0069721C" w:rsidRDefault="0069721C" w:rsidP="0069721C">
            <w:pPr>
              <w:shd w:val="clear" w:color="auto" w:fill="FFFFFF"/>
              <w:ind w:firstLine="709"/>
              <w:rPr>
                <w:rFonts w:ascii="Times New Roman" w:eastAsia="Batang" w:hAnsi="Times New Roman" w:cs="Times New Roman"/>
                <w:sz w:val="24"/>
                <w:szCs w:val="24"/>
              </w:rPr>
            </w:pPr>
            <w:r>
              <w:rPr>
                <w:rFonts w:ascii="Times New Roman" w:eastAsia="Batang" w:hAnsi="Times New Roman" w:cs="Times New Roman"/>
                <w:sz w:val="24"/>
                <w:szCs w:val="24"/>
              </w:rPr>
              <w:t>__________________________________</w:t>
            </w:r>
          </w:p>
          <w:p w:rsidR="007317B7" w:rsidRPr="007317B7" w:rsidRDefault="007317B7" w:rsidP="0069721C">
            <w:pPr>
              <w:shd w:val="clear" w:color="auto" w:fill="FFFFFF"/>
              <w:ind w:firstLine="709"/>
              <w:rPr>
                <w:rFonts w:ascii="Times New Roman" w:eastAsia="Batang" w:hAnsi="Times New Roman" w:cs="Times New Roman"/>
                <w:sz w:val="24"/>
                <w:szCs w:val="24"/>
              </w:rPr>
            </w:pPr>
            <w:r w:rsidRPr="007317B7">
              <w:rPr>
                <w:rFonts w:ascii="Times New Roman" w:eastAsia="Batang" w:hAnsi="Times New Roman" w:cs="Times New Roman"/>
                <w:sz w:val="24"/>
                <w:szCs w:val="24"/>
              </w:rPr>
              <w:t>Документы, удостоверяющие личность</w:t>
            </w:r>
          </w:p>
          <w:p w:rsidR="007317B7" w:rsidRPr="007317B7" w:rsidRDefault="007317B7" w:rsidP="0069721C">
            <w:pPr>
              <w:ind w:firstLine="709"/>
              <w:rPr>
                <w:rFonts w:ascii="Times New Roman" w:eastAsia="Batang" w:hAnsi="Times New Roman" w:cs="Times New Roman"/>
                <w:b/>
                <w:sz w:val="24"/>
                <w:szCs w:val="24"/>
              </w:rPr>
            </w:pPr>
            <w:r w:rsidRPr="007317B7">
              <w:rPr>
                <w:rFonts w:ascii="Times New Roman" w:eastAsia="Batang" w:hAnsi="Times New Roman" w:cs="Times New Roman"/>
                <w:b/>
                <w:sz w:val="24"/>
                <w:szCs w:val="24"/>
              </w:rPr>
              <w:t>___</w:t>
            </w:r>
            <w:r w:rsidR="0069721C">
              <w:rPr>
                <w:rFonts w:ascii="Times New Roman" w:eastAsia="Batang" w:hAnsi="Times New Roman" w:cs="Times New Roman"/>
                <w:b/>
                <w:sz w:val="24"/>
                <w:szCs w:val="24"/>
              </w:rPr>
              <w:t>_______________________________</w:t>
            </w:r>
          </w:p>
          <w:p w:rsidR="007317B7" w:rsidRPr="007317B7" w:rsidRDefault="007317B7" w:rsidP="0069721C">
            <w:pPr>
              <w:ind w:firstLine="709"/>
              <w:rPr>
                <w:rFonts w:ascii="Times New Roman" w:eastAsia="Batang" w:hAnsi="Times New Roman" w:cs="Times New Roman"/>
                <w:b/>
                <w:sz w:val="24"/>
                <w:szCs w:val="24"/>
              </w:rPr>
            </w:pPr>
            <w:r w:rsidRPr="007317B7">
              <w:rPr>
                <w:rFonts w:ascii="Times New Roman" w:eastAsia="Batang" w:hAnsi="Times New Roman" w:cs="Times New Roman"/>
                <w:b/>
                <w:sz w:val="24"/>
                <w:szCs w:val="24"/>
              </w:rPr>
              <w:t>___</w:t>
            </w:r>
            <w:r w:rsidR="0069721C">
              <w:rPr>
                <w:rFonts w:ascii="Times New Roman" w:eastAsia="Batang" w:hAnsi="Times New Roman" w:cs="Times New Roman"/>
                <w:b/>
                <w:sz w:val="24"/>
                <w:szCs w:val="24"/>
              </w:rPr>
              <w:t>_______________________________</w:t>
            </w:r>
          </w:p>
          <w:p w:rsidR="007317B7" w:rsidRPr="007317B7" w:rsidRDefault="007317B7" w:rsidP="0069721C">
            <w:pPr>
              <w:ind w:firstLine="709"/>
              <w:rPr>
                <w:rFonts w:ascii="Times New Roman" w:hAnsi="Times New Roman" w:cs="Times New Roman"/>
                <w:sz w:val="24"/>
                <w:szCs w:val="24"/>
              </w:rPr>
            </w:pPr>
            <w:r w:rsidRPr="007317B7">
              <w:rPr>
                <w:rFonts w:ascii="Times New Roman" w:hAnsi="Times New Roman" w:cs="Times New Roman"/>
                <w:sz w:val="24"/>
                <w:szCs w:val="24"/>
              </w:rPr>
              <w:t xml:space="preserve">Телефон </w:t>
            </w:r>
            <w:r w:rsidR="0069721C">
              <w:rPr>
                <w:rFonts w:ascii="Times New Roman" w:hAnsi="Times New Roman" w:cs="Times New Roman"/>
                <w:sz w:val="24"/>
                <w:szCs w:val="24"/>
              </w:rPr>
              <w:t>_</w:t>
            </w:r>
            <w:r w:rsidRPr="007317B7">
              <w:rPr>
                <w:rFonts w:ascii="Times New Roman" w:hAnsi="Times New Roman" w:cs="Times New Roman"/>
                <w:sz w:val="24"/>
                <w:szCs w:val="24"/>
              </w:rPr>
              <w:t>_________________________</w:t>
            </w:r>
          </w:p>
        </w:tc>
      </w:tr>
      <w:tr w:rsidR="007317B7" w:rsidRPr="007317B7" w:rsidTr="00D83CA5">
        <w:trPr>
          <w:trHeight w:val="367"/>
        </w:trPr>
        <w:tc>
          <w:tcPr>
            <w:tcW w:w="4564" w:type="dxa"/>
          </w:tcPr>
          <w:p w:rsidR="007317B7" w:rsidRPr="007317B7" w:rsidRDefault="00863110" w:rsidP="00D83CA5">
            <w:pPr>
              <w:rPr>
                <w:rFonts w:ascii="Times New Roman" w:hAnsi="Times New Roman" w:cs="Times New Roman"/>
                <w:sz w:val="24"/>
                <w:szCs w:val="24"/>
              </w:rPr>
            </w:pPr>
            <w:r>
              <w:rPr>
                <w:rFonts w:ascii="Times New Roman" w:hAnsi="Times New Roman" w:cs="Times New Roman"/>
                <w:sz w:val="24"/>
                <w:szCs w:val="24"/>
              </w:rPr>
              <w:t>Г</w:t>
            </w:r>
            <w:r w:rsidR="003F1C1D">
              <w:rPr>
                <w:rFonts w:ascii="Times New Roman" w:hAnsi="Times New Roman" w:cs="Times New Roman"/>
                <w:sz w:val="24"/>
                <w:szCs w:val="24"/>
              </w:rPr>
              <w:t>лавн</w:t>
            </w:r>
            <w:r>
              <w:rPr>
                <w:rFonts w:ascii="Times New Roman" w:hAnsi="Times New Roman" w:cs="Times New Roman"/>
                <w:sz w:val="24"/>
                <w:szCs w:val="24"/>
              </w:rPr>
              <w:t>ый</w:t>
            </w:r>
            <w:r w:rsidR="007317B7" w:rsidRPr="007317B7">
              <w:rPr>
                <w:rFonts w:ascii="Times New Roman" w:hAnsi="Times New Roman" w:cs="Times New Roman"/>
                <w:sz w:val="24"/>
                <w:szCs w:val="24"/>
              </w:rPr>
              <w:t xml:space="preserve"> врач                          </w:t>
            </w:r>
          </w:p>
          <w:p w:rsidR="007317B7" w:rsidRPr="007317B7" w:rsidRDefault="007317B7" w:rsidP="00D83CA5">
            <w:pPr>
              <w:ind w:firstLine="709"/>
              <w:rPr>
                <w:rFonts w:ascii="Times New Roman" w:hAnsi="Times New Roman" w:cs="Times New Roman"/>
                <w:sz w:val="24"/>
                <w:szCs w:val="24"/>
              </w:rPr>
            </w:pPr>
          </w:p>
          <w:p w:rsidR="007317B7" w:rsidRPr="007317B7" w:rsidRDefault="007317B7" w:rsidP="00D83CA5">
            <w:pPr>
              <w:ind w:firstLine="709"/>
              <w:rPr>
                <w:rFonts w:ascii="Times New Roman" w:hAnsi="Times New Roman" w:cs="Times New Roman"/>
                <w:sz w:val="24"/>
                <w:szCs w:val="24"/>
              </w:rPr>
            </w:pPr>
          </w:p>
          <w:p w:rsidR="007317B7" w:rsidRPr="007317B7" w:rsidRDefault="007317B7" w:rsidP="00863110">
            <w:pPr>
              <w:rPr>
                <w:rFonts w:ascii="Times New Roman" w:hAnsi="Times New Roman" w:cs="Times New Roman"/>
                <w:sz w:val="24"/>
                <w:szCs w:val="24"/>
              </w:rPr>
            </w:pPr>
            <w:r w:rsidRPr="007317B7">
              <w:rPr>
                <w:rFonts w:ascii="Times New Roman" w:hAnsi="Times New Roman" w:cs="Times New Roman"/>
                <w:sz w:val="24"/>
                <w:szCs w:val="24"/>
              </w:rPr>
              <w:t xml:space="preserve">________________ </w:t>
            </w:r>
            <w:r w:rsidR="00863110">
              <w:rPr>
                <w:rFonts w:ascii="Times New Roman" w:hAnsi="Times New Roman" w:cs="Times New Roman"/>
                <w:sz w:val="24"/>
                <w:szCs w:val="24"/>
              </w:rPr>
              <w:t>Ю. В. Плешкова</w:t>
            </w:r>
          </w:p>
        </w:tc>
        <w:tc>
          <w:tcPr>
            <w:tcW w:w="5182" w:type="dxa"/>
          </w:tcPr>
          <w:p w:rsidR="007317B7" w:rsidRPr="007317B7" w:rsidRDefault="007317B7" w:rsidP="00D83CA5">
            <w:pPr>
              <w:ind w:firstLine="709"/>
              <w:rPr>
                <w:rFonts w:ascii="Times New Roman" w:hAnsi="Times New Roman" w:cs="Times New Roman"/>
                <w:sz w:val="24"/>
                <w:szCs w:val="24"/>
              </w:rPr>
            </w:pPr>
            <w:r w:rsidRPr="007317B7">
              <w:rPr>
                <w:rFonts w:ascii="Times New Roman" w:hAnsi="Times New Roman" w:cs="Times New Roman"/>
                <w:sz w:val="24"/>
                <w:szCs w:val="24"/>
              </w:rPr>
              <w:t>Потребитель (Заказчик)</w:t>
            </w:r>
          </w:p>
          <w:p w:rsidR="007317B7" w:rsidRPr="007317B7" w:rsidRDefault="007317B7" w:rsidP="00D83CA5">
            <w:pPr>
              <w:ind w:firstLine="709"/>
              <w:rPr>
                <w:rFonts w:ascii="Times New Roman" w:hAnsi="Times New Roman" w:cs="Times New Roman"/>
                <w:sz w:val="24"/>
                <w:szCs w:val="24"/>
              </w:rPr>
            </w:pPr>
          </w:p>
          <w:p w:rsidR="007317B7" w:rsidRPr="007317B7" w:rsidRDefault="007317B7" w:rsidP="00D83CA5">
            <w:pPr>
              <w:ind w:firstLine="709"/>
              <w:rPr>
                <w:rFonts w:ascii="Times New Roman" w:hAnsi="Times New Roman" w:cs="Times New Roman"/>
                <w:sz w:val="24"/>
                <w:szCs w:val="24"/>
              </w:rPr>
            </w:pPr>
          </w:p>
          <w:p w:rsidR="007317B7" w:rsidRPr="007317B7" w:rsidRDefault="007317B7" w:rsidP="00D83CA5">
            <w:pPr>
              <w:ind w:firstLine="709"/>
              <w:rPr>
                <w:rFonts w:ascii="Times New Roman" w:hAnsi="Times New Roman" w:cs="Times New Roman"/>
                <w:sz w:val="24"/>
                <w:szCs w:val="24"/>
              </w:rPr>
            </w:pPr>
            <w:r w:rsidRPr="007317B7">
              <w:rPr>
                <w:rFonts w:ascii="Times New Roman" w:hAnsi="Times New Roman" w:cs="Times New Roman"/>
                <w:sz w:val="24"/>
                <w:szCs w:val="24"/>
              </w:rPr>
              <w:t>______________________(ФИО_)</w:t>
            </w:r>
          </w:p>
        </w:tc>
      </w:tr>
    </w:tbl>
    <w:p w:rsidR="007317B7" w:rsidRPr="007317B7" w:rsidRDefault="007317B7" w:rsidP="00731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7317B7">
        <w:rPr>
          <w:rFonts w:ascii="Times New Roman" w:hAnsi="Times New Roman" w:cs="Times New Roman"/>
          <w:sz w:val="24"/>
          <w:szCs w:val="24"/>
        </w:rPr>
        <w:t>МП</w:t>
      </w:r>
    </w:p>
    <w:p w:rsidR="007317B7" w:rsidRPr="007317B7" w:rsidRDefault="007317B7" w:rsidP="007317B7">
      <w:pPr>
        <w:pStyle w:val="a8"/>
        <w:spacing w:before="0" w:beforeAutospacing="0" w:after="0" w:afterAutospacing="0"/>
        <w:ind w:firstLine="684"/>
        <w:jc w:val="both"/>
        <w:rPr>
          <w:rStyle w:val="ac"/>
          <w:b w:val="0"/>
        </w:rPr>
      </w:pPr>
    </w:p>
    <w:p w:rsidR="007317B7" w:rsidRPr="007317B7" w:rsidRDefault="007317B7" w:rsidP="007317B7">
      <w:pPr>
        <w:pStyle w:val="a8"/>
        <w:spacing w:before="0" w:beforeAutospacing="0" w:after="0" w:afterAutospacing="0"/>
        <w:ind w:firstLine="684"/>
        <w:jc w:val="both"/>
        <w:rPr>
          <w:rStyle w:val="ac"/>
          <w:b w:val="0"/>
        </w:rPr>
      </w:pPr>
    </w:p>
    <w:p w:rsidR="007317B7" w:rsidRPr="007317B7" w:rsidRDefault="007317B7" w:rsidP="007317B7">
      <w:pPr>
        <w:pStyle w:val="a8"/>
        <w:spacing w:before="0" w:beforeAutospacing="0" w:after="0" w:afterAutospacing="0"/>
        <w:ind w:firstLine="684"/>
        <w:jc w:val="both"/>
        <w:rPr>
          <w:rStyle w:val="ac"/>
          <w:b w:val="0"/>
        </w:rPr>
      </w:pPr>
    </w:p>
    <w:p w:rsidR="007317B7" w:rsidRPr="007317B7" w:rsidRDefault="007317B7" w:rsidP="007317B7">
      <w:pPr>
        <w:pStyle w:val="a8"/>
        <w:spacing w:before="0" w:beforeAutospacing="0" w:after="0" w:afterAutospacing="0"/>
        <w:ind w:firstLine="684"/>
        <w:jc w:val="both"/>
        <w:rPr>
          <w:rStyle w:val="ac"/>
          <w:b w:val="0"/>
        </w:rPr>
      </w:pPr>
    </w:p>
    <w:p w:rsidR="007317B7" w:rsidRPr="007317B7" w:rsidRDefault="007317B7" w:rsidP="007317B7">
      <w:pPr>
        <w:pStyle w:val="a8"/>
        <w:spacing w:before="0" w:beforeAutospacing="0" w:after="0" w:afterAutospacing="0"/>
        <w:rPr>
          <w:rStyle w:val="ac"/>
          <w:b w:val="0"/>
        </w:rPr>
      </w:pPr>
    </w:p>
    <w:p w:rsidR="007317B7" w:rsidRPr="007317B7" w:rsidRDefault="007317B7" w:rsidP="007317B7">
      <w:pPr>
        <w:pStyle w:val="a8"/>
        <w:spacing w:before="0" w:beforeAutospacing="0" w:after="0" w:afterAutospacing="0"/>
        <w:ind w:firstLine="684"/>
        <w:jc w:val="right"/>
        <w:rPr>
          <w:rStyle w:val="ac"/>
          <w:b w:val="0"/>
        </w:rPr>
      </w:pPr>
      <w:r w:rsidRPr="007317B7">
        <w:rPr>
          <w:rStyle w:val="ac"/>
          <w:b w:val="0"/>
        </w:rPr>
        <w:t xml:space="preserve">Приложение № 1 </w:t>
      </w:r>
    </w:p>
    <w:p w:rsidR="007317B7" w:rsidRPr="007317B7" w:rsidRDefault="007317B7" w:rsidP="007317B7">
      <w:pPr>
        <w:pStyle w:val="a8"/>
        <w:spacing w:before="0" w:beforeAutospacing="0" w:after="0" w:afterAutospacing="0"/>
        <w:ind w:firstLine="684"/>
        <w:jc w:val="right"/>
        <w:rPr>
          <w:rStyle w:val="ac"/>
          <w:b w:val="0"/>
        </w:rPr>
      </w:pPr>
      <w:r w:rsidRPr="007317B7">
        <w:rPr>
          <w:rStyle w:val="ac"/>
          <w:b w:val="0"/>
        </w:rPr>
        <w:t xml:space="preserve">к </w:t>
      </w:r>
      <w:proofErr w:type="gramStart"/>
      <w:r w:rsidRPr="007317B7">
        <w:rPr>
          <w:rStyle w:val="ac"/>
          <w:b w:val="0"/>
        </w:rPr>
        <w:t>договору  №</w:t>
      </w:r>
      <w:proofErr w:type="gramEnd"/>
      <w:r w:rsidRPr="007317B7">
        <w:rPr>
          <w:rStyle w:val="ac"/>
          <w:b w:val="0"/>
        </w:rPr>
        <w:t>___от________________</w:t>
      </w:r>
    </w:p>
    <w:p w:rsidR="007317B7" w:rsidRPr="007317B7" w:rsidRDefault="007317B7" w:rsidP="007317B7">
      <w:pPr>
        <w:pStyle w:val="a8"/>
        <w:spacing w:before="0" w:beforeAutospacing="0" w:after="0" w:afterAutospacing="0"/>
        <w:ind w:firstLine="684"/>
        <w:jc w:val="right"/>
        <w:rPr>
          <w:rStyle w:val="ac"/>
          <w:b w:val="0"/>
        </w:rPr>
      </w:pPr>
      <w:r w:rsidRPr="007317B7">
        <w:rPr>
          <w:rStyle w:val="ac"/>
          <w:b w:val="0"/>
        </w:rPr>
        <w:t>на оказание платных медицинских услуг</w:t>
      </w:r>
    </w:p>
    <w:p w:rsidR="007317B7" w:rsidRPr="007317B7" w:rsidRDefault="007317B7" w:rsidP="007317B7">
      <w:pPr>
        <w:pStyle w:val="a8"/>
        <w:spacing w:before="0" w:beforeAutospacing="0" w:after="0" w:afterAutospacing="0"/>
        <w:ind w:firstLine="684"/>
        <w:jc w:val="both"/>
        <w:rPr>
          <w:rStyle w:val="ac"/>
          <w:b w:val="0"/>
        </w:rPr>
      </w:pPr>
    </w:p>
    <w:p w:rsidR="007317B7" w:rsidRPr="007317B7" w:rsidRDefault="007317B7" w:rsidP="007317B7">
      <w:pPr>
        <w:pStyle w:val="a8"/>
        <w:spacing w:before="0" w:beforeAutospacing="0" w:after="0" w:afterAutospacing="0"/>
        <w:ind w:firstLine="684"/>
        <w:jc w:val="both"/>
        <w:rPr>
          <w:rStyle w:val="ac"/>
          <w:b w:val="0"/>
        </w:rPr>
      </w:pPr>
    </w:p>
    <w:p w:rsidR="007317B7" w:rsidRPr="007317B7" w:rsidRDefault="007317B7" w:rsidP="007317B7">
      <w:pPr>
        <w:pStyle w:val="a8"/>
        <w:spacing w:before="0" w:beforeAutospacing="0" w:after="0" w:afterAutospacing="0"/>
        <w:ind w:firstLine="684"/>
        <w:jc w:val="both"/>
        <w:rPr>
          <w:rStyle w:val="ac"/>
          <w:b w:val="0"/>
        </w:rPr>
      </w:pPr>
    </w:p>
    <w:p w:rsidR="007317B7" w:rsidRPr="007317B7" w:rsidRDefault="007317B7" w:rsidP="007317B7">
      <w:pPr>
        <w:pStyle w:val="a8"/>
        <w:spacing w:before="0" w:beforeAutospacing="0" w:after="0" w:afterAutospacing="0"/>
        <w:ind w:firstLine="684"/>
        <w:jc w:val="both"/>
        <w:rPr>
          <w:rStyle w:val="ac"/>
          <w:b w:val="0"/>
        </w:rPr>
      </w:pPr>
    </w:p>
    <w:p w:rsidR="007317B7" w:rsidRPr="007317B7" w:rsidRDefault="007317B7" w:rsidP="007317B7">
      <w:pPr>
        <w:pStyle w:val="a8"/>
        <w:spacing w:before="0" w:beforeAutospacing="0" w:after="0" w:afterAutospacing="0"/>
        <w:ind w:firstLine="684"/>
        <w:jc w:val="center"/>
        <w:rPr>
          <w:rStyle w:val="ac"/>
          <w:b w:val="0"/>
        </w:rPr>
      </w:pPr>
      <w:r w:rsidRPr="007317B7">
        <w:rPr>
          <w:rStyle w:val="ac"/>
          <w:b w:val="0"/>
        </w:rPr>
        <w:t xml:space="preserve">Перечень </w:t>
      </w:r>
    </w:p>
    <w:p w:rsidR="007317B7" w:rsidRPr="007317B7" w:rsidRDefault="007317B7" w:rsidP="007317B7">
      <w:pPr>
        <w:pStyle w:val="a8"/>
        <w:spacing w:before="0" w:beforeAutospacing="0" w:after="0" w:afterAutospacing="0"/>
        <w:ind w:firstLine="684"/>
        <w:jc w:val="center"/>
        <w:rPr>
          <w:rStyle w:val="ac"/>
          <w:b w:val="0"/>
        </w:rPr>
      </w:pPr>
      <w:r w:rsidRPr="007317B7">
        <w:rPr>
          <w:rStyle w:val="ac"/>
          <w:b w:val="0"/>
        </w:rPr>
        <w:t>на оказание платных медицинских услуг</w:t>
      </w:r>
    </w:p>
    <w:p w:rsidR="007317B7" w:rsidRPr="007317B7" w:rsidRDefault="007317B7" w:rsidP="007317B7">
      <w:pPr>
        <w:pStyle w:val="a8"/>
        <w:spacing w:before="0" w:beforeAutospacing="0" w:after="0" w:afterAutospacing="0"/>
        <w:ind w:firstLine="684"/>
        <w:jc w:val="both"/>
        <w:rPr>
          <w:rStyle w:val="ac"/>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
        <w:gridCol w:w="2366"/>
        <w:gridCol w:w="1323"/>
        <w:gridCol w:w="1246"/>
        <w:gridCol w:w="1660"/>
        <w:gridCol w:w="2469"/>
      </w:tblGrid>
      <w:tr w:rsidR="007317B7" w:rsidRPr="007317B7" w:rsidTr="00D83CA5">
        <w:trPr>
          <w:trHeight w:val="551"/>
        </w:trPr>
        <w:tc>
          <w:tcPr>
            <w:tcW w:w="522" w:type="dxa"/>
            <w:shd w:val="clear" w:color="auto" w:fill="auto"/>
          </w:tcPr>
          <w:p w:rsidR="007317B7" w:rsidRPr="007317B7" w:rsidRDefault="007317B7" w:rsidP="00D83CA5">
            <w:pPr>
              <w:pStyle w:val="a8"/>
              <w:spacing w:before="0" w:beforeAutospacing="0" w:after="0" w:afterAutospacing="0"/>
              <w:jc w:val="both"/>
              <w:rPr>
                <w:rStyle w:val="ac"/>
                <w:b w:val="0"/>
              </w:rPr>
            </w:pPr>
            <w:r w:rsidRPr="007317B7">
              <w:rPr>
                <w:rStyle w:val="ac"/>
                <w:b w:val="0"/>
              </w:rPr>
              <w:t>№</w:t>
            </w:r>
          </w:p>
        </w:tc>
        <w:tc>
          <w:tcPr>
            <w:tcW w:w="2563" w:type="dxa"/>
            <w:shd w:val="clear" w:color="auto" w:fill="auto"/>
          </w:tcPr>
          <w:p w:rsidR="007317B7" w:rsidRPr="007317B7" w:rsidRDefault="007317B7" w:rsidP="00D83CA5">
            <w:pPr>
              <w:pStyle w:val="a8"/>
              <w:spacing w:before="0" w:beforeAutospacing="0" w:after="0" w:afterAutospacing="0"/>
              <w:jc w:val="center"/>
              <w:rPr>
                <w:rStyle w:val="ac"/>
                <w:b w:val="0"/>
              </w:rPr>
            </w:pPr>
            <w:r w:rsidRPr="007317B7">
              <w:rPr>
                <w:rStyle w:val="ac"/>
                <w:b w:val="0"/>
              </w:rPr>
              <w:t xml:space="preserve">Перечень </w:t>
            </w:r>
          </w:p>
          <w:p w:rsidR="007317B7" w:rsidRPr="007317B7" w:rsidRDefault="007317B7" w:rsidP="00D83CA5">
            <w:pPr>
              <w:pStyle w:val="a8"/>
              <w:spacing w:before="0" w:beforeAutospacing="0" w:after="0" w:afterAutospacing="0"/>
              <w:jc w:val="center"/>
              <w:rPr>
                <w:rStyle w:val="ac"/>
                <w:b w:val="0"/>
              </w:rPr>
            </w:pPr>
            <w:r w:rsidRPr="007317B7">
              <w:rPr>
                <w:rStyle w:val="ac"/>
                <w:b w:val="0"/>
              </w:rPr>
              <w:t>медицинских услуг</w:t>
            </w:r>
          </w:p>
        </w:tc>
        <w:tc>
          <w:tcPr>
            <w:tcW w:w="1134" w:type="dxa"/>
            <w:shd w:val="clear" w:color="auto" w:fill="auto"/>
          </w:tcPr>
          <w:p w:rsidR="007317B7" w:rsidRPr="007317B7" w:rsidRDefault="007317B7" w:rsidP="00D83CA5">
            <w:pPr>
              <w:pStyle w:val="a8"/>
              <w:spacing w:before="0" w:beforeAutospacing="0" w:after="0" w:afterAutospacing="0"/>
              <w:jc w:val="both"/>
              <w:rPr>
                <w:rStyle w:val="ac"/>
                <w:b w:val="0"/>
              </w:rPr>
            </w:pPr>
            <w:r w:rsidRPr="007317B7">
              <w:rPr>
                <w:rStyle w:val="ac"/>
                <w:b w:val="0"/>
              </w:rPr>
              <w:t>Стоимость</w:t>
            </w:r>
          </w:p>
        </w:tc>
        <w:tc>
          <w:tcPr>
            <w:tcW w:w="1276" w:type="dxa"/>
            <w:shd w:val="clear" w:color="auto" w:fill="auto"/>
          </w:tcPr>
          <w:p w:rsidR="007317B7" w:rsidRPr="007317B7" w:rsidRDefault="007317B7" w:rsidP="00D83CA5">
            <w:pPr>
              <w:pStyle w:val="a8"/>
              <w:spacing w:before="0" w:beforeAutospacing="0" w:after="0" w:afterAutospacing="0"/>
              <w:jc w:val="center"/>
              <w:rPr>
                <w:rStyle w:val="ac"/>
                <w:b w:val="0"/>
              </w:rPr>
            </w:pPr>
            <w:r w:rsidRPr="007317B7">
              <w:rPr>
                <w:rStyle w:val="ac"/>
                <w:b w:val="0"/>
              </w:rPr>
              <w:t>Срок оказания</w:t>
            </w:r>
          </w:p>
        </w:tc>
        <w:tc>
          <w:tcPr>
            <w:tcW w:w="1701" w:type="dxa"/>
            <w:shd w:val="clear" w:color="auto" w:fill="auto"/>
          </w:tcPr>
          <w:p w:rsidR="007317B7" w:rsidRPr="007317B7" w:rsidRDefault="007317B7" w:rsidP="00D83CA5">
            <w:pPr>
              <w:pStyle w:val="a8"/>
              <w:spacing w:before="0" w:beforeAutospacing="0" w:after="0" w:afterAutospacing="0"/>
              <w:jc w:val="center"/>
              <w:rPr>
                <w:rStyle w:val="ac"/>
                <w:b w:val="0"/>
              </w:rPr>
            </w:pPr>
            <w:r w:rsidRPr="007317B7">
              <w:rPr>
                <w:rStyle w:val="ac"/>
                <w:b w:val="0"/>
              </w:rPr>
              <w:t>Специалист,</w:t>
            </w:r>
          </w:p>
          <w:p w:rsidR="007317B7" w:rsidRPr="007317B7" w:rsidRDefault="007317B7" w:rsidP="00D83CA5">
            <w:pPr>
              <w:pStyle w:val="a8"/>
              <w:spacing w:before="0" w:beforeAutospacing="0" w:after="0" w:afterAutospacing="0"/>
              <w:jc w:val="center"/>
              <w:rPr>
                <w:rStyle w:val="ac"/>
                <w:b w:val="0"/>
              </w:rPr>
            </w:pPr>
            <w:r w:rsidRPr="007317B7">
              <w:rPr>
                <w:rStyle w:val="ac"/>
                <w:b w:val="0"/>
              </w:rPr>
              <w:t>№ кабинета</w:t>
            </w:r>
          </w:p>
        </w:tc>
        <w:tc>
          <w:tcPr>
            <w:tcW w:w="2656" w:type="dxa"/>
            <w:shd w:val="clear" w:color="auto" w:fill="auto"/>
          </w:tcPr>
          <w:p w:rsidR="007317B7" w:rsidRPr="007317B7" w:rsidRDefault="007317B7" w:rsidP="00D83CA5">
            <w:pPr>
              <w:pStyle w:val="a8"/>
              <w:spacing w:before="0" w:beforeAutospacing="0" w:after="0" w:afterAutospacing="0"/>
              <w:jc w:val="center"/>
              <w:rPr>
                <w:rStyle w:val="ac"/>
                <w:b w:val="0"/>
              </w:rPr>
            </w:pPr>
            <w:r w:rsidRPr="007317B7">
              <w:rPr>
                <w:rStyle w:val="ac"/>
                <w:b w:val="0"/>
              </w:rPr>
              <w:t>ФИО, должность специалиста оказывающего услугу</w:t>
            </w:r>
          </w:p>
        </w:tc>
      </w:tr>
      <w:tr w:rsidR="007317B7" w:rsidRPr="007317B7" w:rsidTr="00D83CA5">
        <w:trPr>
          <w:trHeight w:val="829"/>
        </w:trPr>
        <w:tc>
          <w:tcPr>
            <w:tcW w:w="522" w:type="dxa"/>
            <w:shd w:val="clear" w:color="auto" w:fill="auto"/>
          </w:tcPr>
          <w:p w:rsidR="007317B7" w:rsidRPr="007317B7" w:rsidRDefault="007317B7" w:rsidP="00D83CA5">
            <w:pPr>
              <w:pStyle w:val="a8"/>
              <w:spacing w:before="0" w:beforeAutospacing="0" w:after="0" w:afterAutospacing="0"/>
              <w:jc w:val="both"/>
              <w:rPr>
                <w:rStyle w:val="ac"/>
                <w:b w:val="0"/>
              </w:rPr>
            </w:pPr>
            <w:r w:rsidRPr="007317B7">
              <w:rPr>
                <w:rStyle w:val="ac"/>
                <w:b w:val="0"/>
              </w:rPr>
              <w:t>1</w:t>
            </w:r>
          </w:p>
        </w:tc>
        <w:tc>
          <w:tcPr>
            <w:tcW w:w="2563" w:type="dxa"/>
            <w:shd w:val="clear" w:color="auto" w:fill="auto"/>
          </w:tcPr>
          <w:p w:rsidR="007317B7" w:rsidRPr="007317B7" w:rsidRDefault="007317B7" w:rsidP="00D83CA5">
            <w:pPr>
              <w:pStyle w:val="a8"/>
              <w:spacing w:before="0" w:beforeAutospacing="0" w:after="0" w:afterAutospacing="0"/>
              <w:jc w:val="both"/>
              <w:rPr>
                <w:rStyle w:val="ac"/>
                <w:b w:val="0"/>
              </w:rPr>
            </w:pPr>
          </w:p>
        </w:tc>
        <w:tc>
          <w:tcPr>
            <w:tcW w:w="1134" w:type="dxa"/>
            <w:shd w:val="clear" w:color="auto" w:fill="auto"/>
          </w:tcPr>
          <w:p w:rsidR="007317B7" w:rsidRPr="007317B7" w:rsidRDefault="007317B7" w:rsidP="00D83CA5">
            <w:pPr>
              <w:pStyle w:val="a8"/>
              <w:spacing w:before="0" w:beforeAutospacing="0" w:after="0" w:afterAutospacing="0"/>
              <w:jc w:val="both"/>
              <w:rPr>
                <w:rStyle w:val="ac"/>
                <w:b w:val="0"/>
              </w:rPr>
            </w:pPr>
          </w:p>
        </w:tc>
        <w:tc>
          <w:tcPr>
            <w:tcW w:w="1276" w:type="dxa"/>
            <w:shd w:val="clear" w:color="auto" w:fill="auto"/>
          </w:tcPr>
          <w:p w:rsidR="007317B7" w:rsidRPr="007317B7" w:rsidRDefault="007317B7" w:rsidP="00D83CA5">
            <w:pPr>
              <w:pStyle w:val="a8"/>
              <w:spacing w:before="0" w:beforeAutospacing="0" w:after="0" w:afterAutospacing="0"/>
              <w:jc w:val="both"/>
              <w:rPr>
                <w:rStyle w:val="ac"/>
                <w:b w:val="0"/>
              </w:rPr>
            </w:pPr>
          </w:p>
        </w:tc>
        <w:tc>
          <w:tcPr>
            <w:tcW w:w="1701" w:type="dxa"/>
            <w:shd w:val="clear" w:color="auto" w:fill="auto"/>
          </w:tcPr>
          <w:p w:rsidR="007317B7" w:rsidRPr="007317B7" w:rsidRDefault="007317B7" w:rsidP="00D83CA5">
            <w:pPr>
              <w:pStyle w:val="a8"/>
              <w:spacing w:before="0" w:beforeAutospacing="0" w:after="0" w:afterAutospacing="0"/>
              <w:jc w:val="both"/>
              <w:rPr>
                <w:rStyle w:val="ac"/>
                <w:b w:val="0"/>
              </w:rPr>
            </w:pPr>
          </w:p>
        </w:tc>
        <w:tc>
          <w:tcPr>
            <w:tcW w:w="2656" w:type="dxa"/>
            <w:shd w:val="clear" w:color="auto" w:fill="auto"/>
          </w:tcPr>
          <w:p w:rsidR="007317B7" w:rsidRPr="007317B7" w:rsidRDefault="007317B7" w:rsidP="00D83CA5">
            <w:pPr>
              <w:pStyle w:val="a8"/>
              <w:spacing w:before="0" w:beforeAutospacing="0" w:after="0" w:afterAutospacing="0"/>
              <w:jc w:val="both"/>
              <w:rPr>
                <w:rStyle w:val="ac"/>
                <w:b w:val="0"/>
              </w:rPr>
            </w:pPr>
          </w:p>
        </w:tc>
      </w:tr>
      <w:tr w:rsidR="007317B7" w:rsidRPr="007317B7" w:rsidTr="00D83CA5">
        <w:trPr>
          <w:trHeight w:val="841"/>
        </w:trPr>
        <w:tc>
          <w:tcPr>
            <w:tcW w:w="522" w:type="dxa"/>
            <w:shd w:val="clear" w:color="auto" w:fill="auto"/>
          </w:tcPr>
          <w:p w:rsidR="007317B7" w:rsidRPr="007317B7" w:rsidRDefault="007317B7" w:rsidP="00D83CA5">
            <w:pPr>
              <w:pStyle w:val="a8"/>
              <w:spacing w:before="0" w:beforeAutospacing="0" w:after="0" w:afterAutospacing="0"/>
              <w:jc w:val="both"/>
              <w:rPr>
                <w:rStyle w:val="ac"/>
                <w:b w:val="0"/>
              </w:rPr>
            </w:pPr>
            <w:r w:rsidRPr="007317B7">
              <w:rPr>
                <w:rStyle w:val="ac"/>
                <w:b w:val="0"/>
              </w:rPr>
              <w:t>2</w:t>
            </w:r>
          </w:p>
        </w:tc>
        <w:tc>
          <w:tcPr>
            <w:tcW w:w="2563" w:type="dxa"/>
            <w:shd w:val="clear" w:color="auto" w:fill="auto"/>
          </w:tcPr>
          <w:p w:rsidR="007317B7" w:rsidRPr="007317B7" w:rsidRDefault="007317B7" w:rsidP="00D83CA5">
            <w:pPr>
              <w:pStyle w:val="a8"/>
              <w:spacing w:before="0" w:beforeAutospacing="0" w:after="0" w:afterAutospacing="0"/>
              <w:jc w:val="both"/>
              <w:rPr>
                <w:rStyle w:val="ac"/>
                <w:b w:val="0"/>
              </w:rPr>
            </w:pPr>
          </w:p>
        </w:tc>
        <w:tc>
          <w:tcPr>
            <w:tcW w:w="1134" w:type="dxa"/>
            <w:shd w:val="clear" w:color="auto" w:fill="auto"/>
          </w:tcPr>
          <w:p w:rsidR="007317B7" w:rsidRPr="007317B7" w:rsidRDefault="007317B7" w:rsidP="00D83CA5">
            <w:pPr>
              <w:pStyle w:val="a8"/>
              <w:spacing w:before="0" w:beforeAutospacing="0" w:after="0" w:afterAutospacing="0"/>
              <w:jc w:val="both"/>
              <w:rPr>
                <w:rStyle w:val="ac"/>
                <w:b w:val="0"/>
              </w:rPr>
            </w:pPr>
          </w:p>
        </w:tc>
        <w:tc>
          <w:tcPr>
            <w:tcW w:w="1276" w:type="dxa"/>
            <w:shd w:val="clear" w:color="auto" w:fill="auto"/>
          </w:tcPr>
          <w:p w:rsidR="007317B7" w:rsidRPr="007317B7" w:rsidRDefault="007317B7" w:rsidP="00D83CA5">
            <w:pPr>
              <w:pStyle w:val="a8"/>
              <w:spacing w:before="0" w:beforeAutospacing="0" w:after="0" w:afterAutospacing="0"/>
              <w:jc w:val="both"/>
              <w:rPr>
                <w:rStyle w:val="ac"/>
                <w:b w:val="0"/>
              </w:rPr>
            </w:pPr>
          </w:p>
        </w:tc>
        <w:tc>
          <w:tcPr>
            <w:tcW w:w="1701" w:type="dxa"/>
            <w:shd w:val="clear" w:color="auto" w:fill="auto"/>
          </w:tcPr>
          <w:p w:rsidR="007317B7" w:rsidRPr="007317B7" w:rsidRDefault="007317B7" w:rsidP="00D83CA5">
            <w:pPr>
              <w:pStyle w:val="a8"/>
              <w:spacing w:before="0" w:beforeAutospacing="0" w:after="0" w:afterAutospacing="0"/>
              <w:jc w:val="both"/>
              <w:rPr>
                <w:rStyle w:val="ac"/>
                <w:b w:val="0"/>
              </w:rPr>
            </w:pPr>
          </w:p>
        </w:tc>
        <w:tc>
          <w:tcPr>
            <w:tcW w:w="2656" w:type="dxa"/>
            <w:shd w:val="clear" w:color="auto" w:fill="auto"/>
          </w:tcPr>
          <w:p w:rsidR="007317B7" w:rsidRPr="007317B7" w:rsidRDefault="007317B7" w:rsidP="00D83CA5">
            <w:pPr>
              <w:pStyle w:val="a8"/>
              <w:spacing w:before="0" w:beforeAutospacing="0" w:after="0" w:afterAutospacing="0"/>
              <w:jc w:val="both"/>
              <w:rPr>
                <w:rStyle w:val="ac"/>
                <w:b w:val="0"/>
              </w:rPr>
            </w:pPr>
          </w:p>
        </w:tc>
      </w:tr>
      <w:tr w:rsidR="007317B7" w:rsidRPr="007317B7" w:rsidTr="00D83CA5">
        <w:trPr>
          <w:trHeight w:val="839"/>
        </w:trPr>
        <w:tc>
          <w:tcPr>
            <w:tcW w:w="522" w:type="dxa"/>
            <w:shd w:val="clear" w:color="auto" w:fill="auto"/>
          </w:tcPr>
          <w:p w:rsidR="007317B7" w:rsidRPr="007317B7" w:rsidRDefault="007317B7" w:rsidP="00D83CA5">
            <w:pPr>
              <w:pStyle w:val="a8"/>
              <w:spacing w:before="0" w:beforeAutospacing="0" w:after="0" w:afterAutospacing="0"/>
              <w:jc w:val="both"/>
              <w:rPr>
                <w:rStyle w:val="ac"/>
                <w:b w:val="0"/>
              </w:rPr>
            </w:pPr>
            <w:r w:rsidRPr="007317B7">
              <w:rPr>
                <w:rStyle w:val="ac"/>
                <w:b w:val="0"/>
              </w:rPr>
              <w:t>3</w:t>
            </w:r>
          </w:p>
        </w:tc>
        <w:tc>
          <w:tcPr>
            <w:tcW w:w="2563" w:type="dxa"/>
            <w:shd w:val="clear" w:color="auto" w:fill="auto"/>
          </w:tcPr>
          <w:p w:rsidR="007317B7" w:rsidRPr="007317B7" w:rsidRDefault="007317B7" w:rsidP="00D83CA5">
            <w:pPr>
              <w:pStyle w:val="a8"/>
              <w:spacing w:before="0" w:beforeAutospacing="0" w:after="0" w:afterAutospacing="0"/>
              <w:jc w:val="both"/>
              <w:rPr>
                <w:rStyle w:val="ac"/>
                <w:b w:val="0"/>
              </w:rPr>
            </w:pPr>
          </w:p>
        </w:tc>
        <w:tc>
          <w:tcPr>
            <w:tcW w:w="1134" w:type="dxa"/>
            <w:shd w:val="clear" w:color="auto" w:fill="auto"/>
          </w:tcPr>
          <w:p w:rsidR="007317B7" w:rsidRPr="007317B7" w:rsidRDefault="007317B7" w:rsidP="00D83CA5">
            <w:pPr>
              <w:pStyle w:val="a8"/>
              <w:spacing w:before="0" w:beforeAutospacing="0" w:after="0" w:afterAutospacing="0"/>
              <w:jc w:val="both"/>
              <w:rPr>
                <w:rStyle w:val="ac"/>
                <w:b w:val="0"/>
              </w:rPr>
            </w:pPr>
          </w:p>
        </w:tc>
        <w:tc>
          <w:tcPr>
            <w:tcW w:w="1276" w:type="dxa"/>
            <w:shd w:val="clear" w:color="auto" w:fill="auto"/>
          </w:tcPr>
          <w:p w:rsidR="007317B7" w:rsidRPr="007317B7" w:rsidRDefault="007317B7" w:rsidP="00D83CA5">
            <w:pPr>
              <w:pStyle w:val="a8"/>
              <w:spacing w:before="0" w:beforeAutospacing="0" w:after="0" w:afterAutospacing="0"/>
              <w:jc w:val="both"/>
              <w:rPr>
                <w:rStyle w:val="ac"/>
                <w:b w:val="0"/>
              </w:rPr>
            </w:pPr>
          </w:p>
        </w:tc>
        <w:tc>
          <w:tcPr>
            <w:tcW w:w="1701" w:type="dxa"/>
            <w:shd w:val="clear" w:color="auto" w:fill="auto"/>
          </w:tcPr>
          <w:p w:rsidR="007317B7" w:rsidRPr="007317B7" w:rsidRDefault="007317B7" w:rsidP="00D83CA5">
            <w:pPr>
              <w:pStyle w:val="a8"/>
              <w:spacing w:before="0" w:beforeAutospacing="0" w:after="0" w:afterAutospacing="0"/>
              <w:jc w:val="both"/>
              <w:rPr>
                <w:rStyle w:val="ac"/>
                <w:b w:val="0"/>
              </w:rPr>
            </w:pPr>
          </w:p>
        </w:tc>
        <w:tc>
          <w:tcPr>
            <w:tcW w:w="2656" w:type="dxa"/>
            <w:shd w:val="clear" w:color="auto" w:fill="auto"/>
          </w:tcPr>
          <w:p w:rsidR="007317B7" w:rsidRPr="007317B7" w:rsidRDefault="007317B7" w:rsidP="00D83CA5">
            <w:pPr>
              <w:pStyle w:val="a8"/>
              <w:spacing w:before="0" w:beforeAutospacing="0" w:after="0" w:afterAutospacing="0"/>
              <w:jc w:val="both"/>
              <w:rPr>
                <w:rStyle w:val="ac"/>
                <w:b w:val="0"/>
              </w:rPr>
            </w:pPr>
          </w:p>
        </w:tc>
      </w:tr>
      <w:tr w:rsidR="007317B7" w:rsidRPr="007317B7" w:rsidTr="00D83CA5">
        <w:trPr>
          <w:trHeight w:val="851"/>
        </w:trPr>
        <w:tc>
          <w:tcPr>
            <w:tcW w:w="522" w:type="dxa"/>
            <w:shd w:val="clear" w:color="auto" w:fill="auto"/>
          </w:tcPr>
          <w:p w:rsidR="007317B7" w:rsidRPr="007317B7" w:rsidRDefault="007317B7" w:rsidP="00D83CA5">
            <w:pPr>
              <w:pStyle w:val="a8"/>
              <w:spacing w:before="0" w:beforeAutospacing="0" w:after="0" w:afterAutospacing="0"/>
              <w:jc w:val="both"/>
              <w:rPr>
                <w:rStyle w:val="ac"/>
                <w:b w:val="0"/>
              </w:rPr>
            </w:pPr>
            <w:r w:rsidRPr="007317B7">
              <w:rPr>
                <w:rStyle w:val="ac"/>
                <w:b w:val="0"/>
              </w:rPr>
              <w:t>4</w:t>
            </w:r>
          </w:p>
        </w:tc>
        <w:tc>
          <w:tcPr>
            <w:tcW w:w="2563" w:type="dxa"/>
            <w:shd w:val="clear" w:color="auto" w:fill="auto"/>
          </w:tcPr>
          <w:p w:rsidR="007317B7" w:rsidRPr="007317B7" w:rsidRDefault="007317B7" w:rsidP="00D83CA5">
            <w:pPr>
              <w:pStyle w:val="a8"/>
              <w:spacing w:before="0" w:beforeAutospacing="0" w:after="0" w:afterAutospacing="0"/>
              <w:jc w:val="both"/>
              <w:rPr>
                <w:rStyle w:val="ac"/>
                <w:b w:val="0"/>
              </w:rPr>
            </w:pPr>
          </w:p>
        </w:tc>
        <w:tc>
          <w:tcPr>
            <w:tcW w:w="1134" w:type="dxa"/>
            <w:shd w:val="clear" w:color="auto" w:fill="auto"/>
          </w:tcPr>
          <w:p w:rsidR="007317B7" w:rsidRPr="007317B7" w:rsidRDefault="007317B7" w:rsidP="00D83CA5">
            <w:pPr>
              <w:pStyle w:val="a8"/>
              <w:spacing w:before="0" w:beforeAutospacing="0" w:after="0" w:afterAutospacing="0"/>
              <w:jc w:val="both"/>
              <w:rPr>
                <w:rStyle w:val="ac"/>
                <w:b w:val="0"/>
              </w:rPr>
            </w:pPr>
          </w:p>
        </w:tc>
        <w:tc>
          <w:tcPr>
            <w:tcW w:w="1276" w:type="dxa"/>
            <w:shd w:val="clear" w:color="auto" w:fill="auto"/>
          </w:tcPr>
          <w:p w:rsidR="007317B7" w:rsidRPr="007317B7" w:rsidRDefault="007317B7" w:rsidP="00D83CA5">
            <w:pPr>
              <w:pStyle w:val="a8"/>
              <w:spacing w:before="0" w:beforeAutospacing="0" w:after="0" w:afterAutospacing="0"/>
              <w:jc w:val="both"/>
              <w:rPr>
                <w:rStyle w:val="ac"/>
                <w:b w:val="0"/>
              </w:rPr>
            </w:pPr>
          </w:p>
        </w:tc>
        <w:tc>
          <w:tcPr>
            <w:tcW w:w="1701" w:type="dxa"/>
            <w:shd w:val="clear" w:color="auto" w:fill="auto"/>
          </w:tcPr>
          <w:p w:rsidR="007317B7" w:rsidRPr="007317B7" w:rsidRDefault="007317B7" w:rsidP="00D83CA5">
            <w:pPr>
              <w:pStyle w:val="a8"/>
              <w:spacing w:before="0" w:beforeAutospacing="0" w:after="0" w:afterAutospacing="0"/>
              <w:jc w:val="both"/>
              <w:rPr>
                <w:rStyle w:val="ac"/>
                <w:b w:val="0"/>
              </w:rPr>
            </w:pPr>
          </w:p>
        </w:tc>
        <w:tc>
          <w:tcPr>
            <w:tcW w:w="2656" w:type="dxa"/>
            <w:shd w:val="clear" w:color="auto" w:fill="auto"/>
          </w:tcPr>
          <w:p w:rsidR="007317B7" w:rsidRPr="007317B7" w:rsidRDefault="007317B7" w:rsidP="00D83CA5">
            <w:pPr>
              <w:pStyle w:val="a8"/>
              <w:spacing w:before="0" w:beforeAutospacing="0" w:after="0" w:afterAutospacing="0"/>
              <w:jc w:val="both"/>
              <w:rPr>
                <w:rStyle w:val="ac"/>
                <w:b w:val="0"/>
              </w:rPr>
            </w:pPr>
          </w:p>
        </w:tc>
      </w:tr>
      <w:tr w:rsidR="007317B7" w:rsidRPr="007317B7" w:rsidTr="00D83CA5">
        <w:trPr>
          <w:trHeight w:val="834"/>
        </w:trPr>
        <w:tc>
          <w:tcPr>
            <w:tcW w:w="522" w:type="dxa"/>
            <w:shd w:val="clear" w:color="auto" w:fill="auto"/>
          </w:tcPr>
          <w:p w:rsidR="007317B7" w:rsidRPr="007317B7" w:rsidRDefault="007317B7" w:rsidP="00D83CA5">
            <w:pPr>
              <w:pStyle w:val="a8"/>
              <w:spacing w:before="0" w:beforeAutospacing="0" w:after="0" w:afterAutospacing="0"/>
              <w:jc w:val="both"/>
              <w:rPr>
                <w:rStyle w:val="ac"/>
                <w:b w:val="0"/>
              </w:rPr>
            </w:pPr>
            <w:r w:rsidRPr="007317B7">
              <w:rPr>
                <w:rStyle w:val="ac"/>
                <w:b w:val="0"/>
              </w:rPr>
              <w:t>5</w:t>
            </w:r>
          </w:p>
        </w:tc>
        <w:tc>
          <w:tcPr>
            <w:tcW w:w="2563" w:type="dxa"/>
            <w:shd w:val="clear" w:color="auto" w:fill="auto"/>
          </w:tcPr>
          <w:p w:rsidR="007317B7" w:rsidRPr="007317B7" w:rsidRDefault="007317B7" w:rsidP="00D83CA5">
            <w:pPr>
              <w:pStyle w:val="a8"/>
              <w:spacing w:before="0" w:beforeAutospacing="0" w:after="0" w:afterAutospacing="0"/>
              <w:jc w:val="both"/>
              <w:rPr>
                <w:rStyle w:val="ac"/>
                <w:b w:val="0"/>
              </w:rPr>
            </w:pPr>
          </w:p>
        </w:tc>
        <w:tc>
          <w:tcPr>
            <w:tcW w:w="1134" w:type="dxa"/>
            <w:shd w:val="clear" w:color="auto" w:fill="auto"/>
          </w:tcPr>
          <w:p w:rsidR="007317B7" w:rsidRPr="007317B7" w:rsidRDefault="007317B7" w:rsidP="00D83CA5">
            <w:pPr>
              <w:pStyle w:val="a8"/>
              <w:spacing w:before="0" w:beforeAutospacing="0" w:after="0" w:afterAutospacing="0"/>
              <w:jc w:val="both"/>
              <w:rPr>
                <w:rStyle w:val="ac"/>
                <w:b w:val="0"/>
              </w:rPr>
            </w:pPr>
          </w:p>
        </w:tc>
        <w:tc>
          <w:tcPr>
            <w:tcW w:w="1276" w:type="dxa"/>
            <w:shd w:val="clear" w:color="auto" w:fill="auto"/>
          </w:tcPr>
          <w:p w:rsidR="007317B7" w:rsidRPr="007317B7" w:rsidRDefault="007317B7" w:rsidP="00D83CA5">
            <w:pPr>
              <w:pStyle w:val="a8"/>
              <w:spacing w:before="0" w:beforeAutospacing="0" w:after="0" w:afterAutospacing="0"/>
              <w:jc w:val="both"/>
              <w:rPr>
                <w:rStyle w:val="ac"/>
                <w:b w:val="0"/>
              </w:rPr>
            </w:pPr>
          </w:p>
        </w:tc>
        <w:tc>
          <w:tcPr>
            <w:tcW w:w="1701" w:type="dxa"/>
            <w:shd w:val="clear" w:color="auto" w:fill="auto"/>
          </w:tcPr>
          <w:p w:rsidR="007317B7" w:rsidRPr="007317B7" w:rsidRDefault="007317B7" w:rsidP="00D83CA5">
            <w:pPr>
              <w:pStyle w:val="a8"/>
              <w:spacing w:before="0" w:beforeAutospacing="0" w:after="0" w:afterAutospacing="0"/>
              <w:jc w:val="both"/>
              <w:rPr>
                <w:rStyle w:val="ac"/>
                <w:b w:val="0"/>
              </w:rPr>
            </w:pPr>
          </w:p>
        </w:tc>
        <w:tc>
          <w:tcPr>
            <w:tcW w:w="2656" w:type="dxa"/>
            <w:shd w:val="clear" w:color="auto" w:fill="auto"/>
          </w:tcPr>
          <w:p w:rsidR="007317B7" w:rsidRPr="007317B7" w:rsidRDefault="007317B7" w:rsidP="00D83CA5">
            <w:pPr>
              <w:pStyle w:val="a8"/>
              <w:spacing w:before="0" w:beforeAutospacing="0" w:after="0" w:afterAutospacing="0"/>
              <w:jc w:val="both"/>
              <w:rPr>
                <w:rStyle w:val="ac"/>
                <w:b w:val="0"/>
              </w:rPr>
            </w:pPr>
          </w:p>
        </w:tc>
      </w:tr>
      <w:tr w:rsidR="007317B7" w:rsidRPr="007317B7" w:rsidTr="00D83CA5">
        <w:trPr>
          <w:trHeight w:val="834"/>
        </w:trPr>
        <w:tc>
          <w:tcPr>
            <w:tcW w:w="522" w:type="dxa"/>
            <w:shd w:val="clear" w:color="auto" w:fill="auto"/>
          </w:tcPr>
          <w:p w:rsidR="007317B7" w:rsidRPr="007317B7" w:rsidRDefault="007317B7" w:rsidP="00D83CA5">
            <w:pPr>
              <w:pStyle w:val="a8"/>
              <w:spacing w:before="0" w:beforeAutospacing="0" w:after="0" w:afterAutospacing="0"/>
              <w:jc w:val="both"/>
              <w:rPr>
                <w:rStyle w:val="ac"/>
                <w:b w:val="0"/>
              </w:rPr>
            </w:pPr>
            <w:r w:rsidRPr="007317B7">
              <w:rPr>
                <w:rStyle w:val="ac"/>
                <w:b w:val="0"/>
              </w:rPr>
              <w:t>6</w:t>
            </w:r>
          </w:p>
        </w:tc>
        <w:tc>
          <w:tcPr>
            <w:tcW w:w="2563" w:type="dxa"/>
            <w:shd w:val="clear" w:color="auto" w:fill="auto"/>
          </w:tcPr>
          <w:p w:rsidR="007317B7" w:rsidRPr="007317B7" w:rsidRDefault="007317B7" w:rsidP="00D83CA5">
            <w:pPr>
              <w:pStyle w:val="a8"/>
              <w:spacing w:before="0" w:beforeAutospacing="0" w:after="0" w:afterAutospacing="0"/>
              <w:jc w:val="both"/>
              <w:rPr>
                <w:rStyle w:val="ac"/>
                <w:b w:val="0"/>
              </w:rPr>
            </w:pPr>
          </w:p>
        </w:tc>
        <w:tc>
          <w:tcPr>
            <w:tcW w:w="1134" w:type="dxa"/>
            <w:shd w:val="clear" w:color="auto" w:fill="auto"/>
          </w:tcPr>
          <w:p w:rsidR="007317B7" w:rsidRPr="007317B7" w:rsidRDefault="007317B7" w:rsidP="00D83CA5">
            <w:pPr>
              <w:pStyle w:val="a8"/>
              <w:spacing w:before="0" w:beforeAutospacing="0" w:after="0" w:afterAutospacing="0"/>
              <w:jc w:val="both"/>
              <w:rPr>
                <w:rStyle w:val="ac"/>
                <w:b w:val="0"/>
              </w:rPr>
            </w:pPr>
          </w:p>
        </w:tc>
        <w:tc>
          <w:tcPr>
            <w:tcW w:w="1276" w:type="dxa"/>
            <w:shd w:val="clear" w:color="auto" w:fill="auto"/>
          </w:tcPr>
          <w:p w:rsidR="007317B7" w:rsidRPr="007317B7" w:rsidRDefault="007317B7" w:rsidP="00D83CA5">
            <w:pPr>
              <w:pStyle w:val="a8"/>
              <w:spacing w:before="0" w:beforeAutospacing="0" w:after="0" w:afterAutospacing="0"/>
              <w:jc w:val="both"/>
              <w:rPr>
                <w:rStyle w:val="ac"/>
                <w:b w:val="0"/>
              </w:rPr>
            </w:pPr>
          </w:p>
        </w:tc>
        <w:tc>
          <w:tcPr>
            <w:tcW w:w="1701" w:type="dxa"/>
            <w:shd w:val="clear" w:color="auto" w:fill="auto"/>
          </w:tcPr>
          <w:p w:rsidR="007317B7" w:rsidRPr="007317B7" w:rsidRDefault="007317B7" w:rsidP="00D83CA5">
            <w:pPr>
              <w:pStyle w:val="a8"/>
              <w:spacing w:before="0" w:beforeAutospacing="0" w:after="0" w:afterAutospacing="0"/>
              <w:jc w:val="both"/>
              <w:rPr>
                <w:rStyle w:val="ac"/>
                <w:b w:val="0"/>
              </w:rPr>
            </w:pPr>
          </w:p>
        </w:tc>
        <w:tc>
          <w:tcPr>
            <w:tcW w:w="2656" w:type="dxa"/>
            <w:shd w:val="clear" w:color="auto" w:fill="auto"/>
          </w:tcPr>
          <w:p w:rsidR="007317B7" w:rsidRPr="007317B7" w:rsidRDefault="007317B7" w:rsidP="00D83CA5">
            <w:pPr>
              <w:pStyle w:val="a8"/>
              <w:spacing w:before="0" w:beforeAutospacing="0" w:after="0" w:afterAutospacing="0"/>
              <w:jc w:val="both"/>
              <w:rPr>
                <w:rStyle w:val="ac"/>
                <w:b w:val="0"/>
              </w:rPr>
            </w:pPr>
          </w:p>
        </w:tc>
      </w:tr>
    </w:tbl>
    <w:p w:rsidR="007317B7" w:rsidRPr="007317B7" w:rsidRDefault="007317B7" w:rsidP="007317B7">
      <w:pPr>
        <w:pStyle w:val="a8"/>
        <w:spacing w:before="0" w:beforeAutospacing="0" w:after="0" w:afterAutospacing="0"/>
        <w:ind w:firstLine="684"/>
        <w:jc w:val="both"/>
        <w:rPr>
          <w:rStyle w:val="ac"/>
          <w:b w:val="0"/>
        </w:rPr>
      </w:pPr>
    </w:p>
    <w:p w:rsidR="007317B7" w:rsidRPr="007317B7" w:rsidRDefault="007317B7" w:rsidP="007317B7">
      <w:pPr>
        <w:pStyle w:val="a8"/>
        <w:spacing w:before="0" w:beforeAutospacing="0" w:after="0" w:afterAutospacing="0"/>
        <w:ind w:firstLine="684"/>
        <w:jc w:val="both"/>
        <w:rPr>
          <w:rStyle w:val="ac"/>
          <w:b w:val="0"/>
        </w:rPr>
      </w:pPr>
    </w:p>
    <w:p w:rsidR="007317B7" w:rsidRPr="007317B7" w:rsidRDefault="007317B7" w:rsidP="007317B7">
      <w:pPr>
        <w:pStyle w:val="a8"/>
        <w:spacing w:before="0" w:beforeAutospacing="0" w:after="0" w:afterAutospacing="0"/>
        <w:ind w:firstLine="684"/>
        <w:jc w:val="both"/>
        <w:rPr>
          <w:rStyle w:val="ac"/>
          <w:b w:val="0"/>
        </w:rPr>
      </w:pPr>
    </w:p>
    <w:p w:rsidR="007317B7" w:rsidRPr="007317B7" w:rsidRDefault="007317B7" w:rsidP="007317B7">
      <w:pPr>
        <w:pStyle w:val="a8"/>
        <w:spacing w:before="0" w:beforeAutospacing="0" w:after="0" w:afterAutospacing="0"/>
        <w:ind w:firstLine="684"/>
        <w:jc w:val="both"/>
        <w:rPr>
          <w:rStyle w:val="ac"/>
          <w:b w:val="0"/>
        </w:rPr>
      </w:pPr>
    </w:p>
    <w:tbl>
      <w:tblPr>
        <w:tblW w:w="0" w:type="auto"/>
        <w:tblInd w:w="-34" w:type="dxa"/>
        <w:tblLook w:val="04A0" w:firstRow="1" w:lastRow="0" w:firstColumn="1" w:lastColumn="0" w:noHBand="0" w:noVBand="1"/>
      </w:tblPr>
      <w:tblGrid>
        <w:gridCol w:w="4531"/>
        <w:gridCol w:w="5074"/>
      </w:tblGrid>
      <w:tr w:rsidR="007317B7" w:rsidRPr="007317B7" w:rsidTr="007024D7">
        <w:trPr>
          <w:trHeight w:val="367"/>
        </w:trPr>
        <w:tc>
          <w:tcPr>
            <w:tcW w:w="4531" w:type="dxa"/>
          </w:tcPr>
          <w:p w:rsidR="007317B7" w:rsidRPr="007317B7" w:rsidRDefault="007317B7" w:rsidP="007024D7">
            <w:pPr>
              <w:spacing w:after="0"/>
              <w:rPr>
                <w:rFonts w:ascii="Times New Roman" w:hAnsi="Times New Roman" w:cs="Times New Roman"/>
                <w:sz w:val="24"/>
                <w:szCs w:val="24"/>
              </w:rPr>
            </w:pPr>
            <w:r w:rsidRPr="007317B7">
              <w:rPr>
                <w:rFonts w:ascii="Times New Roman" w:hAnsi="Times New Roman" w:cs="Times New Roman"/>
                <w:sz w:val="24"/>
                <w:szCs w:val="24"/>
              </w:rPr>
              <w:t>Исполнитель:</w:t>
            </w:r>
          </w:p>
          <w:p w:rsidR="007317B7" w:rsidRPr="007317B7" w:rsidRDefault="007317B7" w:rsidP="007024D7">
            <w:pPr>
              <w:spacing w:after="0"/>
              <w:rPr>
                <w:rFonts w:ascii="Times New Roman" w:hAnsi="Times New Roman" w:cs="Times New Roman"/>
                <w:sz w:val="24"/>
                <w:szCs w:val="24"/>
              </w:rPr>
            </w:pPr>
            <w:r w:rsidRPr="007317B7">
              <w:rPr>
                <w:rFonts w:ascii="Times New Roman" w:hAnsi="Times New Roman" w:cs="Times New Roman"/>
                <w:sz w:val="24"/>
                <w:szCs w:val="24"/>
              </w:rPr>
              <w:t>ОГБУЗ «</w:t>
            </w:r>
            <w:r w:rsidR="00072C0B">
              <w:rPr>
                <w:rFonts w:ascii="Times New Roman" w:hAnsi="Times New Roman" w:cs="Times New Roman"/>
                <w:sz w:val="24"/>
                <w:szCs w:val="24"/>
              </w:rPr>
              <w:t>Клинический родильный дом</w:t>
            </w:r>
            <w:r w:rsidRPr="007317B7">
              <w:rPr>
                <w:rFonts w:ascii="Times New Roman" w:hAnsi="Times New Roman" w:cs="Times New Roman"/>
                <w:sz w:val="24"/>
                <w:szCs w:val="24"/>
              </w:rPr>
              <w:t>»</w:t>
            </w:r>
          </w:p>
          <w:p w:rsidR="007317B7" w:rsidRDefault="007317B7" w:rsidP="007024D7">
            <w:pPr>
              <w:spacing w:after="0"/>
              <w:rPr>
                <w:rFonts w:ascii="Times New Roman" w:hAnsi="Times New Roman" w:cs="Times New Roman"/>
                <w:sz w:val="24"/>
                <w:szCs w:val="24"/>
              </w:rPr>
            </w:pPr>
          </w:p>
          <w:p w:rsidR="007024D7" w:rsidRPr="007317B7" w:rsidRDefault="007024D7" w:rsidP="007024D7">
            <w:pPr>
              <w:spacing w:after="0"/>
              <w:rPr>
                <w:rFonts w:ascii="Times New Roman" w:hAnsi="Times New Roman" w:cs="Times New Roman"/>
                <w:sz w:val="24"/>
                <w:szCs w:val="24"/>
              </w:rPr>
            </w:pPr>
          </w:p>
          <w:p w:rsidR="007317B7" w:rsidRPr="007317B7" w:rsidRDefault="00863110" w:rsidP="00863110">
            <w:pPr>
              <w:spacing w:after="0"/>
              <w:rPr>
                <w:rFonts w:ascii="Times New Roman" w:hAnsi="Times New Roman" w:cs="Times New Roman"/>
                <w:sz w:val="24"/>
                <w:szCs w:val="24"/>
              </w:rPr>
            </w:pPr>
            <w:r>
              <w:rPr>
                <w:rFonts w:ascii="Times New Roman" w:hAnsi="Times New Roman" w:cs="Times New Roman"/>
                <w:sz w:val="24"/>
                <w:szCs w:val="24"/>
              </w:rPr>
              <w:t>Г</w:t>
            </w:r>
            <w:r w:rsidR="003F1C1D">
              <w:rPr>
                <w:rFonts w:ascii="Times New Roman" w:hAnsi="Times New Roman" w:cs="Times New Roman"/>
                <w:sz w:val="24"/>
                <w:szCs w:val="24"/>
              </w:rPr>
              <w:t>лавн</w:t>
            </w:r>
            <w:r>
              <w:rPr>
                <w:rFonts w:ascii="Times New Roman" w:hAnsi="Times New Roman" w:cs="Times New Roman"/>
                <w:sz w:val="24"/>
                <w:szCs w:val="24"/>
              </w:rPr>
              <w:t xml:space="preserve">ый </w:t>
            </w:r>
            <w:r w:rsidR="007024D7">
              <w:rPr>
                <w:rFonts w:ascii="Times New Roman" w:hAnsi="Times New Roman" w:cs="Times New Roman"/>
                <w:sz w:val="24"/>
                <w:szCs w:val="24"/>
              </w:rPr>
              <w:t xml:space="preserve">врач </w:t>
            </w:r>
            <w:r w:rsidR="003F1C1D">
              <w:rPr>
                <w:rFonts w:ascii="Times New Roman" w:hAnsi="Times New Roman" w:cs="Times New Roman"/>
                <w:sz w:val="24"/>
                <w:szCs w:val="24"/>
              </w:rPr>
              <w:t xml:space="preserve">______ </w:t>
            </w:r>
            <w:r>
              <w:rPr>
                <w:rFonts w:ascii="Times New Roman" w:hAnsi="Times New Roman" w:cs="Times New Roman"/>
                <w:sz w:val="24"/>
                <w:szCs w:val="24"/>
              </w:rPr>
              <w:t>Ю. В. Плешкова</w:t>
            </w:r>
          </w:p>
        </w:tc>
        <w:tc>
          <w:tcPr>
            <w:tcW w:w="5074" w:type="dxa"/>
          </w:tcPr>
          <w:p w:rsidR="007317B7" w:rsidRPr="007317B7" w:rsidRDefault="007317B7" w:rsidP="007024D7">
            <w:pPr>
              <w:spacing w:after="0"/>
              <w:ind w:firstLine="709"/>
              <w:rPr>
                <w:rFonts w:ascii="Times New Roman" w:hAnsi="Times New Roman" w:cs="Times New Roman"/>
                <w:sz w:val="24"/>
                <w:szCs w:val="24"/>
              </w:rPr>
            </w:pPr>
            <w:r w:rsidRPr="007317B7">
              <w:rPr>
                <w:rFonts w:ascii="Times New Roman" w:hAnsi="Times New Roman" w:cs="Times New Roman"/>
                <w:sz w:val="24"/>
                <w:szCs w:val="24"/>
              </w:rPr>
              <w:t>Потребитель (Заказчик):</w:t>
            </w:r>
          </w:p>
          <w:p w:rsidR="007317B7" w:rsidRPr="007317B7" w:rsidRDefault="007317B7" w:rsidP="007024D7">
            <w:pPr>
              <w:spacing w:after="0"/>
              <w:ind w:firstLine="709"/>
              <w:rPr>
                <w:rFonts w:ascii="Times New Roman" w:hAnsi="Times New Roman" w:cs="Times New Roman"/>
                <w:sz w:val="24"/>
                <w:szCs w:val="24"/>
              </w:rPr>
            </w:pPr>
          </w:p>
          <w:p w:rsidR="007317B7" w:rsidRPr="007317B7" w:rsidRDefault="007317B7" w:rsidP="007024D7">
            <w:pPr>
              <w:spacing w:after="0"/>
              <w:ind w:firstLine="709"/>
              <w:rPr>
                <w:rFonts w:ascii="Times New Roman" w:hAnsi="Times New Roman" w:cs="Times New Roman"/>
                <w:sz w:val="24"/>
                <w:szCs w:val="24"/>
              </w:rPr>
            </w:pPr>
          </w:p>
          <w:p w:rsidR="007317B7" w:rsidRPr="007317B7" w:rsidRDefault="007317B7" w:rsidP="007024D7">
            <w:pPr>
              <w:spacing w:after="0"/>
              <w:ind w:firstLine="709"/>
              <w:rPr>
                <w:rFonts w:ascii="Times New Roman" w:hAnsi="Times New Roman" w:cs="Times New Roman"/>
                <w:sz w:val="24"/>
                <w:szCs w:val="24"/>
              </w:rPr>
            </w:pPr>
          </w:p>
          <w:p w:rsidR="007317B7" w:rsidRPr="007317B7" w:rsidRDefault="007317B7" w:rsidP="007024D7">
            <w:pPr>
              <w:spacing w:after="0"/>
              <w:rPr>
                <w:rFonts w:ascii="Times New Roman" w:hAnsi="Times New Roman" w:cs="Times New Roman"/>
                <w:sz w:val="24"/>
                <w:szCs w:val="24"/>
              </w:rPr>
            </w:pPr>
            <w:r w:rsidRPr="007317B7">
              <w:rPr>
                <w:rFonts w:ascii="Times New Roman" w:hAnsi="Times New Roman" w:cs="Times New Roman"/>
                <w:sz w:val="24"/>
                <w:szCs w:val="24"/>
              </w:rPr>
              <w:t xml:space="preserve">           _________________________</w:t>
            </w:r>
            <w:r w:rsidR="007024D7">
              <w:rPr>
                <w:rFonts w:ascii="Times New Roman" w:hAnsi="Times New Roman" w:cs="Times New Roman"/>
                <w:sz w:val="24"/>
                <w:szCs w:val="24"/>
              </w:rPr>
              <w:t>_</w:t>
            </w:r>
            <w:r w:rsidRPr="007317B7">
              <w:rPr>
                <w:rFonts w:ascii="Times New Roman" w:hAnsi="Times New Roman" w:cs="Times New Roman"/>
                <w:sz w:val="24"/>
                <w:szCs w:val="24"/>
              </w:rPr>
              <w:t xml:space="preserve"> (ФИО_)</w:t>
            </w:r>
          </w:p>
        </w:tc>
      </w:tr>
    </w:tbl>
    <w:p w:rsidR="007317B7" w:rsidRPr="007317B7" w:rsidRDefault="007317B7" w:rsidP="007024D7">
      <w:pPr>
        <w:tabs>
          <w:tab w:val="left" w:pos="5415"/>
        </w:tabs>
        <w:spacing w:after="0"/>
        <w:jc w:val="both"/>
        <w:rPr>
          <w:rFonts w:ascii="Times New Roman" w:hAnsi="Times New Roman" w:cs="Times New Roman"/>
          <w:sz w:val="24"/>
          <w:szCs w:val="24"/>
        </w:rPr>
      </w:pPr>
      <w:r w:rsidRPr="007317B7">
        <w:rPr>
          <w:rFonts w:ascii="Times New Roman" w:hAnsi="Times New Roman" w:cs="Times New Roman"/>
          <w:sz w:val="24"/>
          <w:szCs w:val="24"/>
        </w:rPr>
        <w:t>М</w:t>
      </w:r>
      <w:r w:rsidR="007024D7">
        <w:rPr>
          <w:rFonts w:ascii="Times New Roman" w:hAnsi="Times New Roman" w:cs="Times New Roman"/>
          <w:sz w:val="24"/>
          <w:szCs w:val="24"/>
        </w:rPr>
        <w:t xml:space="preserve">П                                                                                </w:t>
      </w:r>
      <w:r w:rsidRPr="007317B7">
        <w:rPr>
          <w:rFonts w:ascii="Times New Roman" w:hAnsi="Times New Roman" w:cs="Times New Roman"/>
          <w:sz w:val="24"/>
          <w:szCs w:val="24"/>
        </w:rPr>
        <w:t>(подпись)</w:t>
      </w:r>
    </w:p>
    <w:p w:rsidR="007317B7" w:rsidRPr="007317B7" w:rsidRDefault="007317B7" w:rsidP="007024D7">
      <w:pPr>
        <w:pStyle w:val="a8"/>
        <w:spacing w:before="0" w:beforeAutospacing="0" w:after="0" w:afterAutospacing="0"/>
        <w:ind w:firstLine="684"/>
        <w:jc w:val="both"/>
        <w:rPr>
          <w:rStyle w:val="ac"/>
          <w:b w:val="0"/>
        </w:rPr>
      </w:pPr>
    </w:p>
    <w:p w:rsidR="007317B7" w:rsidRPr="007317B7" w:rsidRDefault="007317B7" w:rsidP="007317B7">
      <w:pPr>
        <w:pStyle w:val="a8"/>
        <w:spacing w:before="0" w:beforeAutospacing="0" w:after="0" w:afterAutospacing="0"/>
        <w:ind w:firstLine="684"/>
        <w:jc w:val="both"/>
        <w:rPr>
          <w:rStyle w:val="ac"/>
          <w:b w:val="0"/>
        </w:rPr>
      </w:pPr>
    </w:p>
    <w:p w:rsidR="007317B7" w:rsidRPr="007317B7" w:rsidRDefault="007317B7" w:rsidP="007317B7">
      <w:pPr>
        <w:pStyle w:val="a8"/>
        <w:spacing w:before="0" w:beforeAutospacing="0" w:after="0" w:afterAutospacing="0"/>
        <w:ind w:firstLine="684"/>
        <w:jc w:val="both"/>
        <w:rPr>
          <w:rStyle w:val="ac"/>
          <w:b w:val="0"/>
        </w:rPr>
      </w:pPr>
    </w:p>
    <w:p w:rsidR="007317B7" w:rsidRPr="007317B7" w:rsidRDefault="007317B7" w:rsidP="007317B7">
      <w:pPr>
        <w:pStyle w:val="a8"/>
        <w:spacing w:before="0" w:beforeAutospacing="0" w:after="0" w:afterAutospacing="0"/>
        <w:ind w:firstLine="684"/>
        <w:jc w:val="both"/>
        <w:rPr>
          <w:rStyle w:val="ac"/>
          <w:b w:val="0"/>
        </w:rPr>
      </w:pPr>
    </w:p>
    <w:p w:rsidR="007317B7" w:rsidRPr="007317B7" w:rsidRDefault="007317B7">
      <w:pPr>
        <w:rPr>
          <w:rFonts w:ascii="Times New Roman" w:hAnsi="Times New Roman" w:cs="Times New Roman"/>
          <w:sz w:val="24"/>
          <w:szCs w:val="24"/>
        </w:rPr>
      </w:pPr>
    </w:p>
    <w:sectPr w:rsidR="007317B7" w:rsidRPr="007317B7" w:rsidSect="007317B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D61E89"/>
    <w:multiLevelType w:val="multilevel"/>
    <w:tmpl w:val="1FDED862"/>
    <w:lvl w:ilvl="0">
      <w:start w:val="1"/>
      <w:numFmt w:val="decimal"/>
      <w:lvlText w:val="%1."/>
      <w:lvlJc w:val="left"/>
      <w:pPr>
        <w:ind w:left="1440" w:hanging="360"/>
      </w:pPr>
    </w:lvl>
    <w:lvl w:ilvl="1">
      <w:start w:val="1"/>
      <w:numFmt w:val="decimal"/>
      <w:isLgl/>
      <w:lvlText w:val="%1.%2."/>
      <w:lvlJc w:val="left"/>
      <w:pPr>
        <w:ind w:left="2040" w:hanging="630"/>
      </w:pPr>
      <w:rPr>
        <w:rFonts w:hint="default"/>
      </w:rPr>
    </w:lvl>
    <w:lvl w:ilvl="2">
      <w:start w:val="1"/>
      <w:numFmt w:val="decimal"/>
      <w:isLgl/>
      <w:lvlText w:val="%1.%2.%3."/>
      <w:lvlJc w:val="left"/>
      <w:pPr>
        <w:ind w:left="2460" w:hanging="720"/>
      </w:pPr>
      <w:rPr>
        <w:rFonts w:hint="default"/>
      </w:rPr>
    </w:lvl>
    <w:lvl w:ilvl="3">
      <w:start w:val="1"/>
      <w:numFmt w:val="decimal"/>
      <w:isLgl/>
      <w:lvlText w:val="%1.%2.%3.%4."/>
      <w:lvlJc w:val="left"/>
      <w:pPr>
        <w:ind w:left="2790" w:hanging="72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381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30" w:hanging="1440"/>
      </w:pPr>
      <w:rPr>
        <w:rFonts w:hint="default"/>
      </w:rPr>
    </w:lvl>
    <w:lvl w:ilvl="8">
      <w:start w:val="1"/>
      <w:numFmt w:val="decimal"/>
      <w:isLgl/>
      <w:lvlText w:val="%1.%2.%3.%4.%5.%6.%7.%8.%9."/>
      <w:lvlJc w:val="left"/>
      <w:pPr>
        <w:ind w:left="55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7317B7"/>
    <w:rsid w:val="00001864"/>
    <w:rsid w:val="00072C0B"/>
    <w:rsid w:val="003F1C1D"/>
    <w:rsid w:val="0051098F"/>
    <w:rsid w:val="0069721C"/>
    <w:rsid w:val="007024D7"/>
    <w:rsid w:val="007317B7"/>
    <w:rsid w:val="00732C2A"/>
    <w:rsid w:val="007574E0"/>
    <w:rsid w:val="00863110"/>
    <w:rsid w:val="00AC5B1F"/>
    <w:rsid w:val="00CE4445"/>
    <w:rsid w:val="00D41EDF"/>
    <w:rsid w:val="00E25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581743-8782-48DA-A599-C3E629D94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9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rsid w:val="007317B7"/>
    <w:pPr>
      <w:spacing w:after="0" w:line="360" w:lineRule="auto"/>
      <w:jc w:val="both"/>
    </w:pPr>
    <w:rPr>
      <w:rFonts w:ascii="Times New Roman" w:eastAsia="Times New Roman" w:hAnsi="Times New Roman" w:cs="Times New Roman"/>
      <w:b/>
      <w:bCs/>
      <w:sz w:val="24"/>
      <w:szCs w:val="20"/>
    </w:rPr>
  </w:style>
  <w:style w:type="character" w:customStyle="1" w:styleId="30">
    <w:name w:val="Основной текст 3 Знак"/>
    <w:basedOn w:val="a0"/>
    <w:link w:val="3"/>
    <w:rsid w:val="007317B7"/>
    <w:rPr>
      <w:rFonts w:ascii="Times New Roman" w:eastAsia="Times New Roman" w:hAnsi="Times New Roman" w:cs="Times New Roman"/>
      <w:b/>
      <w:bCs/>
      <w:sz w:val="24"/>
      <w:szCs w:val="20"/>
    </w:rPr>
  </w:style>
  <w:style w:type="paragraph" w:styleId="a3">
    <w:name w:val="Body Text Indent"/>
    <w:basedOn w:val="a"/>
    <w:link w:val="a4"/>
    <w:rsid w:val="007317B7"/>
    <w:pPr>
      <w:spacing w:after="0" w:line="360" w:lineRule="auto"/>
      <w:ind w:firstLine="284"/>
      <w:jc w:val="both"/>
    </w:pPr>
    <w:rPr>
      <w:rFonts w:ascii="Times New Roman" w:eastAsia="Times New Roman" w:hAnsi="Times New Roman" w:cs="Times New Roman"/>
      <w:sz w:val="24"/>
      <w:szCs w:val="20"/>
    </w:rPr>
  </w:style>
  <w:style w:type="character" w:customStyle="1" w:styleId="a4">
    <w:name w:val="Основной текст с отступом Знак"/>
    <w:basedOn w:val="a0"/>
    <w:link w:val="a3"/>
    <w:rsid w:val="007317B7"/>
    <w:rPr>
      <w:rFonts w:ascii="Times New Roman" w:eastAsia="Times New Roman" w:hAnsi="Times New Roman" w:cs="Times New Roman"/>
      <w:sz w:val="24"/>
      <w:szCs w:val="20"/>
    </w:rPr>
  </w:style>
  <w:style w:type="character" w:styleId="a5">
    <w:name w:val="Hyperlink"/>
    <w:rsid w:val="007317B7"/>
    <w:rPr>
      <w:color w:val="0000FF"/>
      <w:u w:val="single"/>
    </w:rPr>
  </w:style>
  <w:style w:type="paragraph" w:styleId="a6">
    <w:name w:val="Title"/>
    <w:basedOn w:val="a"/>
    <w:link w:val="a7"/>
    <w:qFormat/>
    <w:rsid w:val="007317B7"/>
    <w:pPr>
      <w:suppressAutoHyphens/>
      <w:spacing w:after="0" w:line="360" w:lineRule="auto"/>
      <w:jc w:val="center"/>
    </w:pPr>
    <w:rPr>
      <w:rFonts w:ascii="Times New Roman" w:eastAsia="Times New Roman" w:hAnsi="Times New Roman" w:cs="Times New Roman"/>
      <w:b/>
      <w:sz w:val="28"/>
      <w:szCs w:val="24"/>
    </w:rPr>
  </w:style>
  <w:style w:type="character" w:customStyle="1" w:styleId="a7">
    <w:name w:val="Название Знак"/>
    <w:basedOn w:val="a0"/>
    <w:link w:val="a6"/>
    <w:rsid w:val="007317B7"/>
    <w:rPr>
      <w:rFonts w:ascii="Times New Roman" w:eastAsia="Times New Roman" w:hAnsi="Times New Roman" w:cs="Times New Roman"/>
      <w:b/>
      <w:sz w:val="28"/>
      <w:szCs w:val="24"/>
    </w:rPr>
  </w:style>
  <w:style w:type="paragraph" w:customStyle="1" w:styleId="ConsNormal">
    <w:name w:val="ConsNormal"/>
    <w:rsid w:val="007317B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Normal (Web)"/>
    <w:basedOn w:val="a"/>
    <w:unhideWhenUsed/>
    <w:rsid w:val="007317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7317B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9">
    <w:name w:val="Основной текст_"/>
    <w:link w:val="2"/>
    <w:rsid w:val="007317B7"/>
    <w:rPr>
      <w:rFonts w:ascii="Lucida Sans Unicode" w:eastAsia="Lucida Sans Unicode" w:hAnsi="Lucida Sans Unicode" w:cs="Lucida Sans Unicode"/>
      <w:spacing w:val="-10"/>
      <w:shd w:val="clear" w:color="auto" w:fill="FFFFFF"/>
    </w:rPr>
  </w:style>
  <w:style w:type="paragraph" w:customStyle="1" w:styleId="2">
    <w:name w:val="Основной текст2"/>
    <w:basedOn w:val="a"/>
    <w:link w:val="a9"/>
    <w:rsid w:val="007317B7"/>
    <w:pPr>
      <w:widowControl w:val="0"/>
      <w:shd w:val="clear" w:color="auto" w:fill="FFFFFF"/>
      <w:spacing w:after="120" w:line="0" w:lineRule="atLeast"/>
      <w:jc w:val="both"/>
    </w:pPr>
    <w:rPr>
      <w:rFonts w:ascii="Lucida Sans Unicode" w:eastAsia="Lucida Sans Unicode" w:hAnsi="Lucida Sans Unicode" w:cs="Lucida Sans Unicode"/>
      <w:spacing w:val="-10"/>
    </w:rPr>
  </w:style>
  <w:style w:type="character" w:styleId="aa">
    <w:name w:val="Emphasis"/>
    <w:qFormat/>
    <w:rsid w:val="007317B7"/>
    <w:rPr>
      <w:i/>
      <w:iCs/>
    </w:rPr>
  </w:style>
  <w:style w:type="paragraph" w:customStyle="1" w:styleId="ab">
    <w:name w:val="Комментарий"/>
    <w:basedOn w:val="a"/>
    <w:next w:val="a"/>
    <w:rsid w:val="007317B7"/>
    <w:pPr>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character" w:styleId="ac">
    <w:name w:val="Strong"/>
    <w:qFormat/>
    <w:rsid w:val="007317B7"/>
    <w:rPr>
      <w:b/>
      <w:bCs/>
    </w:rPr>
  </w:style>
  <w:style w:type="paragraph" w:styleId="ad">
    <w:name w:val="List Paragraph"/>
    <w:basedOn w:val="a"/>
    <w:uiPriority w:val="34"/>
    <w:qFormat/>
    <w:rsid w:val="007317B7"/>
    <w:pPr>
      <w:spacing w:after="0" w:line="360" w:lineRule="auto"/>
      <w:ind w:left="720"/>
      <w:contextualSpacing/>
    </w:pPr>
    <w:rPr>
      <w:rFonts w:ascii="Times New Roman" w:eastAsia="Calibr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risthome.ru/document/33/protokol-soglasheniya-po-dogovornoi-tsen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2339</Words>
  <Characters>13337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GL_11_06_2021</cp:lastModifiedBy>
  <cp:revision>11</cp:revision>
  <cp:lastPrinted>2019-08-16T08:48:00Z</cp:lastPrinted>
  <dcterms:created xsi:type="dcterms:W3CDTF">2018-05-14T08:40:00Z</dcterms:created>
  <dcterms:modified xsi:type="dcterms:W3CDTF">2022-07-07T12:36:00Z</dcterms:modified>
</cp:coreProperties>
</file>